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27" w:rsidRPr="008D48E5" w:rsidRDefault="00A13D0A" w:rsidP="0086673F">
      <w:pPr>
        <w:framePr w:w="2517" w:h="2500" w:hSpace="181" w:wrap="around" w:vAnchor="page" w:hAnchor="page" w:x="4588" w:y="899"/>
        <w:jc w:val="right"/>
        <w:rPr>
          <w:rFonts w:ascii="Cambria" w:hAnsi="Cambria" w:cs="Arial"/>
          <w:b/>
          <w:spacing w:val="-10"/>
          <w:sz w:val="16"/>
        </w:rPr>
      </w:pPr>
      <w:r>
        <w:rPr>
          <w:rFonts w:ascii="Cambria" w:hAnsi="Cambria"/>
          <w:noProof/>
        </w:rPr>
        <w:drawing>
          <wp:inline distT="0" distB="0" distL="0" distR="0">
            <wp:extent cx="1589405" cy="11156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ED" w:rsidRPr="008D48E5" w:rsidRDefault="00C531ED" w:rsidP="0086673F">
      <w:pPr>
        <w:framePr w:w="2517" w:h="2500" w:hSpace="181" w:wrap="around" w:vAnchor="page" w:hAnchor="page" w:x="4588" w:y="899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OLIMPIJSKI  KOMITE  SLOVENIJE</w:t>
      </w:r>
    </w:p>
    <w:p w:rsidR="00C531ED" w:rsidRPr="008D48E5" w:rsidRDefault="00C531ED" w:rsidP="0086673F">
      <w:pPr>
        <w:framePr w:w="2517" w:h="2500" w:hSpace="181" w:wrap="around" w:vAnchor="page" w:hAnchor="page" w:x="4588" w:y="899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ZDRUŽENJE ŠPORTNIH ZVEZ</w:t>
      </w:r>
    </w:p>
    <w:p w:rsidR="00ED1E27" w:rsidRPr="008D48E5" w:rsidRDefault="00ED1E27" w:rsidP="0086673F">
      <w:pPr>
        <w:framePr w:w="2517" w:h="2500" w:hSpace="181" w:wrap="around" w:vAnchor="page" w:hAnchor="page" w:x="4588" w:y="899"/>
        <w:jc w:val="center"/>
        <w:rPr>
          <w:rFonts w:ascii="Cambria" w:hAnsi="Cambria" w:cs="Arial"/>
          <w:b/>
          <w:spacing w:val="-10"/>
          <w:sz w:val="16"/>
        </w:rPr>
      </w:pPr>
      <w:r w:rsidRPr="008D48E5">
        <w:rPr>
          <w:rFonts w:ascii="Cambria" w:hAnsi="Cambria" w:cs="Arial"/>
          <w:b/>
          <w:spacing w:val="-10"/>
          <w:sz w:val="16"/>
        </w:rPr>
        <w:t>Odbor  za  vrhunski  šport</w:t>
      </w:r>
    </w:p>
    <w:p w:rsidR="00ED1E27" w:rsidRPr="008D48E5" w:rsidRDefault="00ED1E27" w:rsidP="0086673F">
      <w:pPr>
        <w:framePr w:w="2517" w:h="2500" w:hSpace="181" w:wrap="around" w:vAnchor="page" w:hAnchor="page" w:x="4588" w:y="899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Celovška 25,</w:t>
      </w:r>
    </w:p>
    <w:p w:rsidR="00ED1E27" w:rsidRPr="008D48E5" w:rsidRDefault="00ED1E27" w:rsidP="0086673F">
      <w:pPr>
        <w:framePr w:w="2517" w:h="2500" w:hSpace="181" w:wrap="around" w:vAnchor="page" w:hAnchor="page" w:x="4588" w:y="899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1000  LJUBLJANA,  SLOVENIJA</w:t>
      </w:r>
    </w:p>
    <w:p w:rsidR="00ED1E27" w:rsidRPr="008D48E5" w:rsidRDefault="00E7460D" w:rsidP="0086673F">
      <w:pPr>
        <w:framePr w:w="2517" w:h="2500" w:hSpace="181" w:wrap="around" w:vAnchor="page" w:hAnchor="page" w:x="4588" w:y="899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 xml:space="preserve">Tel..: </w:t>
      </w:r>
      <w:r w:rsidR="00ED1E27" w:rsidRPr="008D48E5">
        <w:rPr>
          <w:rFonts w:ascii="Cambria" w:hAnsi="Cambria" w:cs="Arial"/>
          <w:spacing w:val="-10"/>
          <w:sz w:val="16"/>
        </w:rPr>
        <w:t>+386 1 230 60 08</w:t>
      </w:r>
    </w:p>
    <w:p w:rsidR="00ED1E27" w:rsidRPr="008D48E5" w:rsidRDefault="00E7460D" w:rsidP="0086673F">
      <w:pPr>
        <w:framePr w:w="2517" w:h="2500" w:hSpace="181" w:wrap="around" w:vAnchor="page" w:hAnchor="page" w:x="4588" w:y="899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 xml:space="preserve">Fax.: </w:t>
      </w:r>
      <w:r w:rsidR="00ED1E27" w:rsidRPr="008D48E5">
        <w:rPr>
          <w:rFonts w:ascii="Cambria" w:hAnsi="Cambria" w:cs="Arial"/>
          <w:spacing w:val="-10"/>
          <w:sz w:val="16"/>
        </w:rPr>
        <w:t>+386 1 230 60 26</w:t>
      </w:r>
    </w:p>
    <w:p w:rsidR="00ED1E27" w:rsidRPr="008D48E5" w:rsidRDefault="00A13D0A" w:rsidP="0086673F">
      <w:pPr>
        <w:framePr w:w="2517" w:h="2500" w:hSpace="181" w:wrap="around" w:vAnchor="page" w:hAnchor="page" w:x="4588" w:y="899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hyperlink r:id="rId10" w:history="1">
        <w:r w:rsidR="00ED1E27" w:rsidRPr="008D48E5">
          <w:rPr>
            <w:rStyle w:val="Hiperpovezava"/>
            <w:rFonts w:ascii="Cambria" w:hAnsi="Cambria" w:cs="Arial"/>
            <w:spacing w:val="-10"/>
            <w:sz w:val="16"/>
          </w:rPr>
          <w:t>http://www.olympic.si</w:t>
        </w:r>
      </w:hyperlink>
    </w:p>
    <w:p w:rsidR="00ED1E27" w:rsidRPr="008D48E5" w:rsidRDefault="00ED1E27" w:rsidP="0086673F">
      <w:pPr>
        <w:spacing w:before="60"/>
        <w:jc w:val="center"/>
        <w:rPr>
          <w:rFonts w:ascii="Cambria" w:hAnsi="Cambria"/>
          <w:sz w:val="22"/>
        </w:rPr>
      </w:pPr>
    </w:p>
    <w:p w:rsidR="00ED1E27" w:rsidRPr="008D48E5" w:rsidRDefault="00ED1E27" w:rsidP="0086673F">
      <w:pPr>
        <w:spacing w:before="60"/>
        <w:jc w:val="center"/>
        <w:rPr>
          <w:rFonts w:ascii="Cambria" w:hAnsi="Cambria"/>
          <w:sz w:val="22"/>
        </w:rPr>
      </w:pPr>
    </w:p>
    <w:p w:rsidR="00ED1E27" w:rsidRPr="008D48E5" w:rsidRDefault="00ED1E27" w:rsidP="0086673F">
      <w:pPr>
        <w:jc w:val="center"/>
        <w:rPr>
          <w:rFonts w:ascii="Cambria" w:hAnsi="Cambria"/>
          <w:sz w:val="22"/>
        </w:rPr>
      </w:pPr>
    </w:p>
    <w:p w:rsidR="00ED1E27" w:rsidRPr="008D48E5" w:rsidRDefault="00ED1E27" w:rsidP="0086673F">
      <w:pPr>
        <w:jc w:val="center"/>
        <w:rPr>
          <w:rFonts w:ascii="Cambria" w:hAnsi="Cambria"/>
          <w:sz w:val="22"/>
        </w:rPr>
      </w:pPr>
    </w:p>
    <w:p w:rsidR="00ED1E27" w:rsidRPr="008D48E5" w:rsidRDefault="00ED1E27" w:rsidP="0086673F">
      <w:pPr>
        <w:jc w:val="center"/>
        <w:rPr>
          <w:rFonts w:ascii="Cambria" w:hAnsi="Cambria"/>
          <w:sz w:val="22"/>
        </w:rPr>
      </w:pPr>
      <w:bookmarkStart w:id="0" w:name="PrejemOseba"/>
      <w:bookmarkStart w:id="1" w:name="PrejemNaziv"/>
      <w:bookmarkEnd w:id="0"/>
      <w:bookmarkEnd w:id="1"/>
    </w:p>
    <w:p w:rsidR="00ED1E27" w:rsidRPr="008D48E5" w:rsidRDefault="00ED1E27" w:rsidP="0086673F">
      <w:pPr>
        <w:jc w:val="center"/>
        <w:rPr>
          <w:rFonts w:ascii="Cambria" w:hAnsi="Cambria"/>
          <w:sz w:val="22"/>
        </w:rPr>
      </w:pPr>
      <w:bookmarkStart w:id="2" w:name="PrejemNaziv1"/>
      <w:bookmarkEnd w:id="2"/>
    </w:p>
    <w:p w:rsidR="00ED1E27" w:rsidRPr="008D48E5" w:rsidRDefault="00ED1E27" w:rsidP="0086673F">
      <w:pPr>
        <w:jc w:val="center"/>
        <w:rPr>
          <w:rFonts w:ascii="Cambria" w:hAnsi="Cambria"/>
          <w:sz w:val="22"/>
        </w:rPr>
      </w:pPr>
      <w:bookmarkStart w:id="3" w:name="PrejemFirmaNaziv1"/>
      <w:bookmarkEnd w:id="3"/>
    </w:p>
    <w:p w:rsidR="00ED1E27" w:rsidRPr="008D48E5" w:rsidRDefault="00ED1E27" w:rsidP="0086673F">
      <w:pPr>
        <w:jc w:val="center"/>
        <w:rPr>
          <w:rFonts w:ascii="Cambria" w:hAnsi="Cambria"/>
          <w:sz w:val="22"/>
        </w:rPr>
      </w:pPr>
    </w:p>
    <w:p w:rsidR="00ED1E27" w:rsidRPr="008D48E5" w:rsidRDefault="00ED1E27" w:rsidP="0086673F">
      <w:pPr>
        <w:jc w:val="center"/>
        <w:rPr>
          <w:rFonts w:ascii="Cambria" w:hAnsi="Cambria"/>
          <w:sz w:val="22"/>
        </w:rPr>
      </w:pPr>
      <w:bookmarkStart w:id="4" w:name="PrejemFirmaUlica"/>
      <w:bookmarkEnd w:id="4"/>
    </w:p>
    <w:p w:rsidR="00ED1E27" w:rsidRPr="008D48E5" w:rsidRDefault="00ED1E27" w:rsidP="0086673F">
      <w:pPr>
        <w:jc w:val="center"/>
        <w:rPr>
          <w:rFonts w:ascii="Cambria" w:hAnsi="Cambria"/>
          <w:sz w:val="22"/>
        </w:rPr>
      </w:pPr>
      <w:bookmarkStart w:id="5" w:name="PrejemFirmaMesto"/>
      <w:bookmarkStart w:id="6" w:name="PrejemFirmaPtt"/>
      <w:bookmarkEnd w:id="5"/>
      <w:bookmarkEnd w:id="6"/>
    </w:p>
    <w:p w:rsidR="0086673F" w:rsidRDefault="0086673F" w:rsidP="0086673F">
      <w:pPr>
        <w:jc w:val="center"/>
        <w:rPr>
          <w:b/>
          <w:szCs w:val="24"/>
        </w:rPr>
      </w:pPr>
      <w:bookmarkStart w:id="7" w:name="PrejemFirmaDrzava"/>
      <w:bookmarkEnd w:id="7"/>
    </w:p>
    <w:p w:rsidR="0086673F" w:rsidRDefault="0086673F" w:rsidP="008560B2">
      <w:pPr>
        <w:jc w:val="center"/>
        <w:rPr>
          <w:b/>
          <w:szCs w:val="24"/>
        </w:rPr>
      </w:pPr>
    </w:p>
    <w:p w:rsidR="0086673F" w:rsidRDefault="0086673F" w:rsidP="008560B2">
      <w:pPr>
        <w:jc w:val="center"/>
        <w:rPr>
          <w:b/>
          <w:szCs w:val="24"/>
        </w:rPr>
      </w:pPr>
    </w:p>
    <w:p w:rsidR="008560B2" w:rsidRDefault="008560B2" w:rsidP="008560B2">
      <w:pPr>
        <w:jc w:val="center"/>
        <w:rPr>
          <w:b/>
          <w:szCs w:val="24"/>
        </w:rPr>
      </w:pPr>
      <w:r w:rsidRPr="0073218D">
        <w:rPr>
          <w:b/>
          <w:szCs w:val="24"/>
        </w:rPr>
        <w:t xml:space="preserve">PRAVILNIK KOMISIJE ŠPORTNIKOV PRI OKS </w:t>
      </w:r>
      <w:r>
        <w:rPr>
          <w:b/>
          <w:szCs w:val="24"/>
        </w:rPr>
        <w:t xml:space="preserve"> ZA ENKRATNO SOFINANCIRANJE PROGRAMOV </w:t>
      </w:r>
      <w:r w:rsidRPr="0073218D">
        <w:rPr>
          <w:b/>
          <w:szCs w:val="24"/>
        </w:rPr>
        <w:t>MLADIM ŠPORTNIKOM IN ŠPORTNICAM  U</w:t>
      </w:r>
      <w:r w:rsidR="00115AAA">
        <w:rPr>
          <w:b/>
          <w:szCs w:val="24"/>
        </w:rPr>
        <w:t>-</w:t>
      </w:r>
      <w:r w:rsidRPr="0073218D">
        <w:rPr>
          <w:b/>
          <w:szCs w:val="24"/>
        </w:rPr>
        <w:t>21 V REPUBLIKI SLOVENIJI</w:t>
      </w:r>
    </w:p>
    <w:p w:rsidR="0086673F" w:rsidRDefault="0086673F" w:rsidP="008560B2">
      <w:pPr>
        <w:rPr>
          <w:b/>
          <w:szCs w:val="24"/>
        </w:rPr>
      </w:pPr>
    </w:p>
    <w:p w:rsidR="0086673F" w:rsidRDefault="0086673F" w:rsidP="008560B2">
      <w:pPr>
        <w:rPr>
          <w:b/>
          <w:szCs w:val="24"/>
        </w:rPr>
      </w:pPr>
    </w:p>
    <w:p w:rsidR="008560B2" w:rsidRDefault="008560B2" w:rsidP="008560B2">
      <w:pPr>
        <w:pStyle w:val="Odstavekseznama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C53C39">
        <w:rPr>
          <w:rFonts w:ascii="Times New Roman" w:hAnsi="Times New Roman"/>
          <w:sz w:val="24"/>
          <w:szCs w:val="24"/>
        </w:rPr>
        <w:t>SPLOŠNA DOLOČBA</w:t>
      </w:r>
    </w:p>
    <w:p w:rsidR="0086673F" w:rsidRPr="00C41F1D" w:rsidRDefault="0086673F" w:rsidP="0086673F">
      <w:pPr>
        <w:pStyle w:val="Odstavekseznama"/>
        <w:ind w:left="0"/>
        <w:rPr>
          <w:rFonts w:ascii="Times New Roman" w:hAnsi="Times New Roman"/>
          <w:sz w:val="16"/>
          <w:szCs w:val="16"/>
        </w:rPr>
      </w:pPr>
    </w:p>
    <w:p w:rsidR="00C41F1D" w:rsidRDefault="00C41F1D" w:rsidP="004446E3">
      <w:pPr>
        <w:numPr>
          <w:ilvl w:val="0"/>
          <w:numId w:val="17"/>
        </w:numPr>
        <w:jc w:val="center"/>
        <w:rPr>
          <w:szCs w:val="24"/>
        </w:rPr>
      </w:pPr>
      <w:r>
        <w:rPr>
          <w:szCs w:val="24"/>
        </w:rPr>
        <w:t>člen</w:t>
      </w:r>
    </w:p>
    <w:p w:rsidR="00C41F1D" w:rsidRPr="00B54B3E" w:rsidRDefault="00C41F1D" w:rsidP="008560B2">
      <w:pPr>
        <w:jc w:val="both"/>
        <w:rPr>
          <w:sz w:val="22"/>
          <w:szCs w:val="22"/>
        </w:rPr>
      </w:pPr>
    </w:p>
    <w:p w:rsidR="008560B2" w:rsidRPr="00B54B3E" w:rsidRDefault="008560B2" w:rsidP="008560B2">
      <w:pPr>
        <w:jc w:val="both"/>
        <w:rPr>
          <w:sz w:val="22"/>
          <w:szCs w:val="22"/>
        </w:rPr>
      </w:pPr>
      <w:r w:rsidRPr="00B54B3E">
        <w:rPr>
          <w:sz w:val="22"/>
          <w:szCs w:val="22"/>
        </w:rPr>
        <w:t xml:space="preserve">S tem pravilnikom se določa </w:t>
      </w:r>
      <w:r w:rsidR="0086673F" w:rsidRPr="00B54B3E">
        <w:rPr>
          <w:sz w:val="22"/>
          <w:szCs w:val="22"/>
        </w:rPr>
        <w:t>merila in pogoje</w:t>
      </w:r>
      <w:r w:rsidRPr="00B54B3E">
        <w:rPr>
          <w:sz w:val="22"/>
          <w:szCs w:val="22"/>
        </w:rPr>
        <w:t xml:space="preserve"> za dodelitev sredstev športnikom in športnicam </w:t>
      </w:r>
      <w:r w:rsidR="00115AAA" w:rsidRPr="00B54B3E">
        <w:rPr>
          <w:sz w:val="22"/>
          <w:szCs w:val="22"/>
        </w:rPr>
        <w:t xml:space="preserve">mlajšim od 21 let (v nadaljevanju: </w:t>
      </w:r>
      <w:r w:rsidRPr="00B54B3E">
        <w:rPr>
          <w:sz w:val="22"/>
          <w:szCs w:val="22"/>
        </w:rPr>
        <w:t>U</w:t>
      </w:r>
      <w:r w:rsidR="00115AAA" w:rsidRPr="00B54B3E">
        <w:rPr>
          <w:sz w:val="22"/>
          <w:szCs w:val="22"/>
        </w:rPr>
        <w:t>-</w:t>
      </w:r>
      <w:r w:rsidRPr="00B54B3E">
        <w:rPr>
          <w:sz w:val="22"/>
          <w:szCs w:val="22"/>
        </w:rPr>
        <w:t>21</w:t>
      </w:r>
      <w:r w:rsidR="00115AAA" w:rsidRPr="00B54B3E">
        <w:rPr>
          <w:sz w:val="22"/>
          <w:szCs w:val="22"/>
        </w:rPr>
        <w:t>)</w:t>
      </w:r>
      <w:r w:rsidRPr="00B54B3E">
        <w:rPr>
          <w:sz w:val="22"/>
          <w:szCs w:val="22"/>
        </w:rPr>
        <w:t xml:space="preserve"> za enkratno sofinanciranje njihovih programov.</w:t>
      </w:r>
    </w:p>
    <w:p w:rsidR="008560B2" w:rsidRPr="00B54B3E" w:rsidRDefault="008560B2" w:rsidP="008560B2">
      <w:pPr>
        <w:pStyle w:val="Odstavekseznama"/>
        <w:rPr>
          <w:rFonts w:ascii="Times New Roman" w:hAnsi="Times New Roman"/>
        </w:rPr>
      </w:pPr>
    </w:p>
    <w:p w:rsidR="00E40652" w:rsidRPr="00B54B3E" w:rsidRDefault="00E40652" w:rsidP="008560B2">
      <w:pPr>
        <w:pStyle w:val="Odstavekseznama"/>
        <w:rPr>
          <w:rFonts w:ascii="Times New Roman" w:hAnsi="Times New Roman"/>
        </w:rPr>
      </w:pPr>
    </w:p>
    <w:p w:rsidR="008560B2" w:rsidRDefault="008560B2" w:rsidP="004446E3">
      <w:pPr>
        <w:pStyle w:val="Odstavekseznama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MERILA ZA ENKRATNO SOFINANCIRANJE PROGRAMOV</w:t>
      </w:r>
    </w:p>
    <w:p w:rsidR="00C41F1D" w:rsidRDefault="00C41F1D" w:rsidP="00C41F1D">
      <w:pPr>
        <w:pStyle w:val="Odstavekseznama"/>
        <w:ind w:left="1080"/>
        <w:rPr>
          <w:rFonts w:ascii="Times New Roman" w:hAnsi="Times New Roman"/>
          <w:sz w:val="24"/>
          <w:szCs w:val="24"/>
        </w:rPr>
      </w:pPr>
    </w:p>
    <w:p w:rsidR="00C41F1D" w:rsidRPr="003F229F" w:rsidRDefault="00C41F1D" w:rsidP="004446E3">
      <w:pPr>
        <w:pStyle w:val="Odstavekseznama"/>
        <w:numPr>
          <w:ilvl w:val="0"/>
          <w:numId w:val="17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</w:t>
      </w:r>
    </w:p>
    <w:p w:rsidR="008560B2" w:rsidRPr="00B54B3E" w:rsidRDefault="008560B2" w:rsidP="008560B2">
      <w:pPr>
        <w:jc w:val="both"/>
        <w:rPr>
          <w:sz w:val="22"/>
          <w:szCs w:val="22"/>
        </w:rPr>
      </w:pPr>
      <w:r w:rsidRPr="00B54B3E">
        <w:rPr>
          <w:sz w:val="22"/>
          <w:szCs w:val="22"/>
        </w:rPr>
        <w:t xml:space="preserve">Pravico za dodelitev sredstev za sofinanciranje programov imajo športniki in športnice, ki imajo status </w:t>
      </w:r>
      <w:r w:rsidR="00983050" w:rsidRPr="00B54B3E">
        <w:rPr>
          <w:sz w:val="22"/>
          <w:szCs w:val="22"/>
        </w:rPr>
        <w:t xml:space="preserve">vrhunskega športnika, to je status </w:t>
      </w:r>
      <w:r w:rsidRPr="00B54B3E">
        <w:rPr>
          <w:sz w:val="22"/>
          <w:szCs w:val="22"/>
        </w:rPr>
        <w:t xml:space="preserve">perspektivnega, mednarodnega ali svetovnega razreda po veljavnem Seznamu kategoriziranih športnikov v Republiki Sloveniji, ki ga izdaja OKS in so bili </w:t>
      </w:r>
      <w:r w:rsidR="00377F7D" w:rsidRPr="00B54B3E">
        <w:rPr>
          <w:sz w:val="22"/>
          <w:szCs w:val="22"/>
        </w:rPr>
        <w:t xml:space="preserve">v </w:t>
      </w:r>
      <w:r w:rsidRPr="00B54B3E">
        <w:rPr>
          <w:sz w:val="22"/>
          <w:szCs w:val="22"/>
        </w:rPr>
        <w:t xml:space="preserve">tekočem </w:t>
      </w:r>
      <w:r w:rsidR="0086673F" w:rsidRPr="00B54B3E">
        <w:rPr>
          <w:sz w:val="22"/>
          <w:szCs w:val="22"/>
        </w:rPr>
        <w:t xml:space="preserve">koledarskem </w:t>
      </w:r>
      <w:r w:rsidRPr="00B54B3E">
        <w:rPr>
          <w:sz w:val="22"/>
          <w:szCs w:val="22"/>
        </w:rPr>
        <w:t>letu mlajši od 2</w:t>
      </w:r>
      <w:r w:rsidR="00377F7D" w:rsidRPr="00B54B3E">
        <w:rPr>
          <w:sz w:val="22"/>
          <w:szCs w:val="22"/>
        </w:rPr>
        <w:t>1</w:t>
      </w:r>
      <w:r w:rsidRPr="00B54B3E">
        <w:rPr>
          <w:sz w:val="22"/>
          <w:szCs w:val="22"/>
        </w:rPr>
        <w:t xml:space="preserve"> let. Sredstva so namenjena </w:t>
      </w:r>
      <w:r w:rsidR="00377F7D" w:rsidRPr="00B54B3E">
        <w:rPr>
          <w:sz w:val="22"/>
          <w:szCs w:val="22"/>
        </w:rPr>
        <w:t>športnikom, ki živijo v težjih socialnih razmerah in</w:t>
      </w:r>
      <w:r w:rsidRPr="00B54B3E">
        <w:rPr>
          <w:sz w:val="22"/>
          <w:szCs w:val="22"/>
        </w:rPr>
        <w:t xml:space="preserve"> prihajajo iz okolja, kjer ne dobijo zadostne finančne podpore za izvedbo vadbenih programov. Pravico do sredstev nimajo štipendisti OKS </w:t>
      </w:r>
      <w:r w:rsidR="00377F7D" w:rsidRPr="00B54B3E">
        <w:rPr>
          <w:sz w:val="22"/>
          <w:szCs w:val="22"/>
        </w:rPr>
        <w:t>in prejemniki sredstev sklada vrhunskih športnikov ter</w:t>
      </w:r>
      <w:r w:rsidR="00804F20" w:rsidRPr="00B54B3E">
        <w:rPr>
          <w:sz w:val="22"/>
          <w:szCs w:val="22"/>
        </w:rPr>
        <w:t xml:space="preserve"> v državni upravi zaposleni športniki</w:t>
      </w:r>
      <w:r w:rsidRPr="00B54B3E">
        <w:rPr>
          <w:sz w:val="22"/>
          <w:szCs w:val="22"/>
        </w:rPr>
        <w:t>.</w:t>
      </w:r>
    </w:p>
    <w:p w:rsidR="0086673F" w:rsidRPr="00B54B3E" w:rsidRDefault="0086673F" w:rsidP="008560B2">
      <w:pPr>
        <w:jc w:val="both"/>
        <w:rPr>
          <w:color w:val="FF0000"/>
          <w:sz w:val="22"/>
          <w:szCs w:val="22"/>
        </w:rPr>
      </w:pPr>
    </w:p>
    <w:p w:rsidR="008560B2" w:rsidRPr="00B54B3E" w:rsidRDefault="0086673F" w:rsidP="008560B2">
      <w:pPr>
        <w:jc w:val="both"/>
        <w:rPr>
          <w:sz w:val="22"/>
          <w:szCs w:val="22"/>
        </w:rPr>
      </w:pPr>
      <w:r w:rsidRPr="00B54B3E">
        <w:rPr>
          <w:sz w:val="22"/>
          <w:szCs w:val="22"/>
        </w:rPr>
        <w:t>Pravico za dodelitev sredstev lahko uveljavlja</w:t>
      </w:r>
      <w:r w:rsidR="006D5BF9" w:rsidRPr="00B54B3E">
        <w:rPr>
          <w:sz w:val="22"/>
          <w:szCs w:val="22"/>
        </w:rPr>
        <w:t xml:space="preserve"> tisti športnik oziroma športnica (v nadaljevanju: športnik), ki izpolnjuje enega od naslednjih meril</w:t>
      </w:r>
      <w:r w:rsidR="008560B2" w:rsidRPr="00B54B3E">
        <w:rPr>
          <w:sz w:val="22"/>
          <w:szCs w:val="22"/>
        </w:rPr>
        <w:t>:</w:t>
      </w:r>
    </w:p>
    <w:p w:rsidR="008560B2" w:rsidRPr="00B54B3E" w:rsidRDefault="008560B2" w:rsidP="008560B2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 xml:space="preserve">je v obdobju od 01.09. preteklega koledarskega leta do 31.08. tekočega koledarskega leta kot član </w:t>
      </w:r>
      <w:r w:rsidR="00A20AEE">
        <w:rPr>
          <w:rFonts w:ascii="Times New Roman" w:hAnsi="Times New Roman"/>
        </w:rPr>
        <w:t xml:space="preserve">športnega društva v okviru </w:t>
      </w:r>
      <w:r w:rsidRPr="00B54B3E">
        <w:rPr>
          <w:rFonts w:ascii="Times New Roman" w:hAnsi="Times New Roman"/>
        </w:rPr>
        <w:t>državne reprezentance Republike Slovenije dosegel enega od naslednjih športnih rezultatov</w:t>
      </w:r>
      <w:r w:rsidR="006D5BF9" w:rsidRPr="00B54B3E">
        <w:rPr>
          <w:rFonts w:ascii="Times New Roman" w:hAnsi="Times New Roman"/>
        </w:rPr>
        <w:t xml:space="preserve"> (v primeru tekmovalnih sistemov, kjer se tekmuje v skupinah, se upošteva tekmovanje v najkvalitetnejši skup</w:t>
      </w:r>
      <w:r w:rsidR="00804F20" w:rsidRPr="00B54B3E">
        <w:rPr>
          <w:rFonts w:ascii="Times New Roman" w:hAnsi="Times New Roman"/>
        </w:rPr>
        <w:t>i</w:t>
      </w:r>
      <w:r w:rsidR="006D5BF9" w:rsidRPr="00B54B3E">
        <w:rPr>
          <w:rFonts w:ascii="Times New Roman" w:hAnsi="Times New Roman"/>
        </w:rPr>
        <w:t>ni oz diviziji)</w:t>
      </w:r>
      <w:r w:rsidRPr="00B54B3E">
        <w:rPr>
          <w:rFonts w:ascii="Times New Roman" w:hAnsi="Times New Roman"/>
        </w:rPr>
        <w:t>:</w:t>
      </w:r>
    </w:p>
    <w:p w:rsidR="008560B2" w:rsidRPr="00B54B3E" w:rsidRDefault="008560B2" w:rsidP="008560B2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osvojil 5.</w:t>
      </w:r>
      <w:r w:rsidR="00804F20" w:rsidRPr="00B54B3E">
        <w:rPr>
          <w:rFonts w:ascii="Times New Roman" w:hAnsi="Times New Roman"/>
        </w:rPr>
        <w:t xml:space="preserve"> </w:t>
      </w:r>
      <w:r w:rsidRPr="00B54B3E">
        <w:rPr>
          <w:rFonts w:ascii="Times New Roman" w:hAnsi="Times New Roman"/>
        </w:rPr>
        <w:t>do 16.</w:t>
      </w:r>
      <w:r w:rsidR="00804F20" w:rsidRPr="00B54B3E">
        <w:rPr>
          <w:rFonts w:ascii="Times New Roman" w:hAnsi="Times New Roman"/>
        </w:rPr>
        <w:t xml:space="preserve"> </w:t>
      </w:r>
      <w:r w:rsidRPr="00B54B3E">
        <w:rPr>
          <w:rFonts w:ascii="Times New Roman" w:hAnsi="Times New Roman"/>
        </w:rPr>
        <w:t>mesto :</w:t>
      </w:r>
    </w:p>
    <w:p w:rsidR="008560B2" w:rsidRPr="00B54B3E" w:rsidRDefault="008560B2" w:rsidP="008560B2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na OI (olimpijske igre)</w:t>
      </w:r>
    </w:p>
    <w:p w:rsidR="008560B2" w:rsidRPr="00B54B3E" w:rsidRDefault="008560B2" w:rsidP="008560B2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na para OI (para olimpijske igre)</w:t>
      </w:r>
    </w:p>
    <w:p w:rsidR="008560B2" w:rsidRPr="00B54B3E" w:rsidRDefault="008560B2" w:rsidP="008560B2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na SP (svetovno prvenstvo) kadetov, mladincev, mlajših članov v športnih panogah, ki so na re</w:t>
      </w:r>
      <w:r w:rsidR="00804F20" w:rsidRPr="00B54B3E">
        <w:rPr>
          <w:rFonts w:ascii="Times New Roman" w:hAnsi="Times New Roman"/>
        </w:rPr>
        <w:t>dnem programu olimpijskih iger</w:t>
      </w:r>
    </w:p>
    <w:p w:rsidR="008560B2" w:rsidRPr="00B54B3E" w:rsidRDefault="008560B2" w:rsidP="008560B2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na SP športnikov invalidov (svetovno prvenstvo)</w:t>
      </w:r>
    </w:p>
    <w:p w:rsidR="008560B2" w:rsidRPr="00B54B3E" w:rsidRDefault="008560B2" w:rsidP="008560B2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lastRenderedPageBreak/>
        <w:t>na MOI (mladinske olimpijske igre)</w:t>
      </w:r>
    </w:p>
    <w:p w:rsidR="008560B2" w:rsidRPr="00B54B3E" w:rsidRDefault="008560B2" w:rsidP="008560B2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 xml:space="preserve">osvojil 4. do </w:t>
      </w:r>
      <w:r w:rsidR="00804F20" w:rsidRPr="00B54B3E">
        <w:rPr>
          <w:rFonts w:ascii="Times New Roman" w:hAnsi="Times New Roman"/>
        </w:rPr>
        <w:t>8</w:t>
      </w:r>
      <w:r w:rsidRPr="00B54B3E">
        <w:rPr>
          <w:rFonts w:ascii="Times New Roman" w:hAnsi="Times New Roman"/>
        </w:rPr>
        <w:t>.</w:t>
      </w:r>
      <w:r w:rsidR="00804F20" w:rsidRPr="00B54B3E">
        <w:rPr>
          <w:rFonts w:ascii="Times New Roman" w:hAnsi="Times New Roman"/>
        </w:rPr>
        <w:t xml:space="preserve"> </w:t>
      </w:r>
      <w:r w:rsidRPr="00B54B3E">
        <w:rPr>
          <w:rFonts w:ascii="Times New Roman" w:hAnsi="Times New Roman"/>
        </w:rPr>
        <w:t>mesto:</w:t>
      </w:r>
    </w:p>
    <w:p w:rsidR="008560B2" w:rsidRPr="00B54B3E" w:rsidRDefault="008560B2" w:rsidP="008560B2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na EP (evropskem prvenstvu) kadetov, mladincev, mlajših članov v športnih panogah, ki so na r</w:t>
      </w:r>
      <w:r w:rsidR="00C25EB6">
        <w:rPr>
          <w:rFonts w:ascii="Times New Roman" w:hAnsi="Times New Roman"/>
        </w:rPr>
        <w:t>ednem programu olimpijskih iger</w:t>
      </w:r>
      <w:r w:rsidRPr="00B54B3E">
        <w:rPr>
          <w:rFonts w:ascii="Times New Roman" w:hAnsi="Times New Roman"/>
        </w:rPr>
        <w:t xml:space="preserve"> </w:t>
      </w:r>
    </w:p>
    <w:p w:rsidR="008560B2" w:rsidRPr="00B54B3E" w:rsidRDefault="008560B2" w:rsidP="008560B2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na EP športnikov invalidov (evropsko prvenstvo)</w:t>
      </w:r>
    </w:p>
    <w:p w:rsidR="008560B2" w:rsidRPr="00B54B3E" w:rsidRDefault="008560B2" w:rsidP="008560B2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na OFEM (olimpijskem festivalu evropske mladine)</w:t>
      </w:r>
    </w:p>
    <w:p w:rsidR="008560B2" w:rsidRPr="00B54B3E" w:rsidRDefault="008560B2" w:rsidP="008560B2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osvo</w:t>
      </w:r>
      <w:r w:rsidR="001C5BC1" w:rsidRPr="00B54B3E">
        <w:rPr>
          <w:rFonts w:ascii="Times New Roman" w:hAnsi="Times New Roman"/>
        </w:rPr>
        <w:t>jil 2</w:t>
      </w:r>
      <w:r w:rsidRPr="00B54B3E">
        <w:rPr>
          <w:rFonts w:ascii="Times New Roman" w:hAnsi="Times New Roman"/>
        </w:rPr>
        <w:t>.</w:t>
      </w:r>
      <w:r w:rsidR="00115AAA" w:rsidRPr="00B54B3E">
        <w:rPr>
          <w:rFonts w:ascii="Times New Roman" w:hAnsi="Times New Roman"/>
        </w:rPr>
        <w:t xml:space="preserve"> </w:t>
      </w:r>
      <w:r w:rsidR="00FF3FC8" w:rsidRPr="00B54B3E">
        <w:rPr>
          <w:rFonts w:ascii="Times New Roman" w:hAnsi="Times New Roman"/>
        </w:rPr>
        <w:t>a</w:t>
      </w:r>
      <w:r w:rsidR="001C5BC1" w:rsidRPr="00B54B3E">
        <w:rPr>
          <w:rFonts w:ascii="Times New Roman" w:hAnsi="Times New Roman"/>
        </w:rPr>
        <w:t xml:space="preserve">li </w:t>
      </w:r>
      <w:r w:rsidRPr="00B54B3E">
        <w:rPr>
          <w:rFonts w:ascii="Times New Roman" w:hAnsi="Times New Roman"/>
        </w:rPr>
        <w:t>3.</w:t>
      </w:r>
      <w:r w:rsidR="00804F20" w:rsidRPr="00B54B3E">
        <w:rPr>
          <w:rFonts w:ascii="Times New Roman" w:hAnsi="Times New Roman"/>
        </w:rPr>
        <w:t xml:space="preserve"> </w:t>
      </w:r>
      <w:r w:rsidRPr="00B54B3E">
        <w:rPr>
          <w:rFonts w:ascii="Times New Roman" w:hAnsi="Times New Roman"/>
        </w:rPr>
        <w:t>mesto v ne</w:t>
      </w:r>
      <w:r w:rsidR="00804F20" w:rsidRPr="00B54B3E">
        <w:rPr>
          <w:rFonts w:ascii="Times New Roman" w:hAnsi="Times New Roman"/>
        </w:rPr>
        <w:t xml:space="preserve"> </w:t>
      </w:r>
      <w:r w:rsidRPr="00B54B3E">
        <w:rPr>
          <w:rFonts w:ascii="Times New Roman" w:hAnsi="Times New Roman"/>
        </w:rPr>
        <w:t xml:space="preserve">olimpijskih individualnih </w:t>
      </w:r>
      <w:r w:rsidR="008C1CAC" w:rsidRPr="005F168E">
        <w:rPr>
          <w:rFonts w:ascii="Times New Roman" w:hAnsi="Times New Roman"/>
          <w:szCs w:val="24"/>
        </w:rPr>
        <w:t xml:space="preserve">športnih panogah in disciplinah ter miselnih igrah, ki so upoštevane v Pogojih, pravilih in kriterijih za registriranje in kategoriziranje športnikov v RS - dokument št. 013-128/2013-13-3 </w:t>
      </w:r>
      <w:r w:rsidR="008C1CAC" w:rsidRPr="005F168E">
        <w:rPr>
          <w:rFonts w:ascii="Times New Roman" w:hAnsi="Times New Roman"/>
        </w:rPr>
        <w:t>(kot individualne športne discipline se ne upoštevajo športni rezultati v konkurenci štafet in ekip):</w:t>
      </w:r>
    </w:p>
    <w:p w:rsidR="008560B2" w:rsidRPr="00B54B3E" w:rsidRDefault="008560B2" w:rsidP="008560B2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na SP (svetovnem prvenstvu) kadetov, mladincev in mlajših članov</w:t>
      </w:r>
    </w:p>
    <w:p w:rsidR="008560B2" w:rsidRPr="00B54B3E" w:rsidRDefault="008560B2" w:rsidP="008560B2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na EP (evropskem prvenstvu) kadetov, mladincev in mlajših članov</w:t>
      </w:r>
    </w:p>
    <w:p w:rsidR="008560B2" w:rsidRPr="00B54B3E" w:rsidRDefault="00C25EB6" w:rsidP="008560B2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SVI (svetovnih igrah)</w:t>
      </w:r>
    </w:p>
    <w:p w:rsidR="008560B2" w:rsidRPr="00B54B3E" w:rsidRDefault="008560B2" w:rsidP="001C5BC1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uvrsti</w:t>
      </w:r>
      <w:r w:rsidR="00FF3FC8" w:rsidRPr="00B54B3E">
        <w:rPr>
          <w:rFonts w:ascii="Times New Roman" w:hAnsi="Times New Roman"/>
        </w:rPr>
        <w:t>tev</w:t>
      </w:r>
      <w:r w:rsidRPr="00B54B3E">
        <w:rPr>
          <w:rFonts w:ascii="Times New Roman" w:hAnsi="Times New Roman"/>
        </w:rPr>
        <w:t xml:space="preserve"> na letni končni rang lestvici v športnih panogah, kjer je le-ta d</w:t>
      </w:r>
      <w:r w:rsidR="001C5BC1" w:rsidRPr="00B54B3E">
        <w:rPr>
          <w:rFonts w:ascii="Times New Roman" w:hAnsi="Times New Roman"/>
        </w:rPr>
        <w:t>el kriterijev za kategorizacijo pri m</w:t>
      </w:r>
      <w:r w:rsidRPr="00B54B3E">
        <w:rPr>
          <w:rFonts w:ascii="Times New Roman" w:hAnsi="Times New Roman"/>
        </w:rPr>
        <w:t>ladinci</w:t>
      </w:r>
      <w:r w:rsidR="001C5BC1" w:rsidRPr="00B54B3E">
        <w:rPr>
          <w:rFonts w:ascii="Times New Roman" w:hAnsi="Times New Roman"/>
        </w:rPr>
        <w:t>h</w:t>
      </w:r>
      <w:r w:rsidR="00115AAA" w:rsidRPr="00B54B3E">
        <w:rPr>
          <w:rFonts w:ascii="Times New Roman" w:hAnsi="Times New Roman"/>
        </w:rPr>
        <w:t xml:space="preserve"> oz</w:t>
      </w:r>
      <w:r w:rsidR="00804F20" w:rsidRPr="00B54B3E">
        <w:rPr>
          <w:rFonts w:ascii="Times New Roman" w:hAnsi="Times New Roman"/>
        </w:rPr>
        <w:t>iroma</w:t>
      </w:r>
      <w:r w:rsidR="00115AAA" w:rsidRPr="00B54B3E">
        <w:rPr>
          <w:rFonts w:ascii="Times New Roman" w:hAnsi="Times New Roman"/>
        </w:rPr>
        <w:t xml:space="preserve"> mlajši</w:t>
      </w:r>
      <w:r w:rsidR="001C5BC1" w:rsidRPr="00B54B3E">
        <w:rPr>
          <w:rFonts w:ascii="Times New Roman" w:hAnsi="Times New Roman"/>
        </w:rPr>
        <w:t>h</w:t>
      </w:r>
      <w:r w:rsidR="00115AAA" w:rsidRPr="00B54B3E">
        <w:rPr>
          <w:rFonts w:ascii="Times New Roman" w:hAnsi="Times New Roman"/>
        </w:rPr>
        <w:t xml:space="preserve"> člani</w:t>
      </w:r>
      <w:r w:rsidR="001C5BC1" w:rsidRPr="00B54B3E">
        <w:rPr>
          <w:rFonts w:ascii="Times New Roman" w:hAnsi="Times New Roman"/>
        </w:rPr>
        <w:t>h na</w:t>
      </w:r>
      <w:r w:rsidRPr="00B54B3E">
        <w:rPr>
          <w:rFonts w:ascii="Times New Roman" w:hAnsi="Times New Roman"/>
        </w:rPr>
        <w:t>:</w:t>
      </w:r>
    </w:p>
    <w:p w:rsidR="008560B2" w:rsidRPr="00B54B3E" w:rsidRDefault="008560B2" w:rsidP="008560B2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svetovna rang lestvica :</w:t>
      </w:r>
    </w:p>
    <w:p w:rsidR="008560B2" w:rsidRPr="00B54B3E" w:rsidRDefault="008560B2" w:rsidP="008560B2">
      <w:pPr>
        <w:pStyle w:val="Odstavekseznama"/>
        <w:ind w:left="1440"/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˃ posamezno: 17.m – 32.m</w:t>
      </w:r>
    </w:p>
    <w:p w:rsidR="008560B2" w:rsidRPr="00B54B3E" w:rsidRDefault="008560B2" w:rsidP="008560B2">
      <w:pPr>
        <w:pStyle w:val="Odstavekseznama"/>
        <w:ind w:left="1440"/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˃</w:t>
      </w:r>
      <w:r w:rsidR="001C5BC1" w:rsidRPr="00B54B3E">
        <w:rPr>
          <w:rFonts w:ascii="Times New Roman" w:hAnsi="Times New Roman"/>
        </w:rPr>
        <w:t xml:space="preserve"> </w:t>
      </w:r>
      <w:r w:rsidRPr="00B54B3E">
        <w:rPr>
          <w:rFonts w:ascii="Times New Roman" w:hAnsi="Times New Roman"/>
        </w:rPr>
        <w:t>dvojice: 9.m – 16.m</w:t>
      </w:r>
    </w:p>
    <w:p w:rsidR="008560B2" w:rsidRPr="00B54B3E" w:rsidRDefault="008560B2" w:rsidP="008560B2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evropska rang lestvica:</w:t>
      </w:r>
    </w:p>
    <w:p w:rsidR="008560B2" w:rsidRPr="00B54B3E" w:rsidRDefault="008560B2" w:rsidP="008560B2">
      <w:pPr>
        <w:pStyle w:val="Odstavekseznama"/>
        <w:ind w:left="1440"/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˃ posamezno: 9.m – 16.m</w:t>
      </w:r>
    </w:p>
    <w:p w:rsidR="008560B2" w:rsidRPr="00B54B3E" w:rsidRDefault="008560B2" w:rsidP="008560B2">
      <w:pPr>
        <w:pStyle w:val="Odstavekseznama"/>
        <w:ind w:left="1440"/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˃</w:t>
      </w:r>
      <w:r w:rsidR="001C5BC1" w:rsidRPr="00B54B3E">
        <w:rPr>
          <w:rFonts w:ascii="Times New Roman" w:hAnsi="Times New Roman"/>
        </w:rPr>
        <w:t xml:space="preserve"> </w:t>
      </w:r>
      <w:r w:rsidRPr="00B54B3E">
        <w:rPr>
          <w:rFonts w:ascii="Times New Roman" w:hAnsi="Times New Roman"/>
        </w:rPr>
        <w:t xml:space="preserve">dvojice: 5.m – </w:t>
      </w:r>
      <w:r w:rsidR="001C5BC1" w:rsidRPr="00B54B3E">
        <w:rPr>
          <w:rFonts w:ascii="Times New Roman" w:hAnsi="Times New Roman"/>
        </w:rPr>
        <w:t>8</w:t>
      </w:r>
      <w:r w:rsidRPr="00B54B3E">
        <w:rPr>
          <w:rFonts w:ascii="Times New Roman" w:hAnsi="Times New Roman"/>
        </w:rPr>
        <w:t>.m</w:t>
      </w:r>
    </w:p>
    <w:p w:rsidR="00FF3FC8" w:rsidRDefault="001B43EF" w:rsidP="001B43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Vlogo za </w:t>
      </w:r>
      <w:r w:rsidR="009A1463">
        <w:rPr>
          <w:sz w:val="22"/>
          <w:szCs w:val="22"/>
        </w:rPr>
        <w:t xml:space="preserve">dodelitev sredstev </w:t>
      </w:r>
      <w:r>
        <w:rPr>
          <w:sz w:val="22"/>
          <w:szCs w:val="22"/>
        </w:rPr>
        <w:t xml:space="preserve">enkratno </w:t>
      </w:r>
      <w:r w:rsidRPr="00B54B3E">
        <w:rPr>
          <w:sz w:val="22"/>
          <w:szCs w:val="22"/>
        </w:rPr>
        <w:t>sofinanciranje programov</w:t>
      </w:r>
      <w:r>
        <w:rPr>
          <w:sz w:val="22"/>
          <w:szCs w:val="22"/>
        </w:rPr>
        <w:t xml:space="preserve"> lahko vloži tudi športnik, ki ima boljše dosežke od navedenih v 2. členu pravilnika in ni med kandidati za pridobitev športne štipendije OKS</w:t>
      </w:r>
      <w:r w:rsidR="009A1463">
        <w:rPr>
          <w:sz w:val="22"/>
          <w:szCs w:val="22"/>
        </w:rPr>
        <w:t>.</w:t>
      </w:r>
    </w:p>
    <w:p w:rsidR="009A1463" w:rsidRDefault="009A1463" w:rsidP="001B43EF">
      <w:pPr>
        <w:jc w:val="both"/>
        <w:rPr>
          <w:sz w:val="22"/>
          <w:szCs w:val="22"/>
        </w:rPr>
      </w:pPr>
    </w:p>
    <w:p w:rsidR="001B43EF" w:rsidRPr="00B54B3E" w:rsidRDefault="001B43EF" w:rsidP="00F90A5A">
      <w:pPr>
        <w:rPr>
          <w:sz w:val="22"/>
          <w:szCs w:val="22"/>
        </w:rPr>
      </w:pPr>
    </w:p>
    <w:p w:rsidR="00C41F1D" w:rsidRPr="00C41F1D" w:rsidRDefault="008560B2" w:rsidP="004446E3">
      <w:pPr>
        <w:pStyle w:val="Odstavekseznama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9701C3">
        <w:rPr>
          <w:rFonts w:ascii="Times New Roman" w:hAnsi="Times New Roman"/>
          <w:sz w:val="24"/>
          <w:szCs w:val="24"/>
        </w:rPr>
        <w:t xml:space="preserve">POGOJI ZA PRIDOBITEV SREDSTEV ZA ENKRATNO </w:t>
      </w:r>
      <w:r w:rsidR="00115AAA">
        <w:rPr>
          <w:rFonts w:ascii="Times New Roman" w:hAnsi="Times New Roman"/>
          <w:sz w:val="24"/>
          <w:szCs w:val="24"/>
        </w:rPr>
        <w:t xml:space="preserve">SOFINANCIRANJE </w:t>
      </w:r>
      <w:r w:rsidRPr="009701C3">
        <w:rPr>
          <w:rFonts w:ascii="Times New Roman" w:hAnsi="Times New Roman"/>
          <w:sz w:val="24"/>
          <w:szCs w:val="24"/>
        </w:rPr>
        <w:t>PROGRAMOV</w:t>
      </w:r>
    </w:p>
    <w:p w:rsidR="00C41F1D" w:rsidRDefault="00C41F1D" w:rsidP="004446E3">
      <w:pPr>
        <w:numPr>
          <w:ilvl w:val="0"/>
          <w:numId w:val="17"/>
        </w:numPr>
        <w:jc w:val="center"/>
        <w:rPr>
          <w:szCs w:val="24"/>
        </w:rPr>
      </w:pPr>
      <w:r>
        <w:rPr>
          <w:szCs w:val="24"/>
        </w:rPr>
        <w:t>člen</w:t>
      </w:r>
    </w:p>
    <w:p w:rsidR="00C41F1D" w:rsidRPr="00B54B3E" w:rsidRDefault="00C41F1D" w:rsidP="008560B2">
      <w:pPr>
        <w:jc w:val="both"/>
        <w:rPr>
          <w:sz w:val="22"/>
          <w:szCs w:val="22"/>
        </w:rPr>
      </w:pPr>
    </w:p>
    <w:p w:rsidR="008560B2" w:rsidRPr="00B54B3E" w:rsidRDefault="008560B2" w:rsidP="008560B2">
      <w:pPr>
        <w:jc w:val="both"/>
        <w:rPr>
          <w:sz w:val="22"/>
          <w:szCs w:val="22"/>
        </w:rPr>
      </w:pPr>
      <w:r w:rsidRPr="00B54B3E">
        <w:rPr>
          <w:sz w:val="22"/>
          <w:szCs w:val="22"/>
        </w:rPr>
        <w:t>Pravico za pridobitev sredstev za enkratno sofinanciranje programov U</w:t>
      </w:r>
      <w:r w:rsidR="00115AAA" w:rsidRPr="00B54B3E">
        <w:rPr>
          <w:sz w:val="22"/>
          <w:szCs w:val="22"/>
        </w:rPr>
        <w:t>-</w:t>
      </w:r>
      <w:r w:rsidRPr="00B54B3E">
        <w:rPr>
          <w:sz w:val="22"/>
          <w:szCs w:val="22"/>
        </w:rPr>
        <w:t>21 lahko uveljavlja športnik, če izpolnjuje naslednje pogoje:</w:t>
      </w:r>
    </w:p>
    <w:p w:rsidR="008560B2" w:rsidRPr="00B54B3E" w:rsidRDefault="008560B2" w:rsidP="008560B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 xml:space="preserve">da športnik izpolnjuje pogoje iz 2. člena tega </w:t>
      </w:r>
      <w:r w:rsidR="00115AAA" w:rsidRPr="00B54B3E">
        <w:rPr>
          <w:rFonts w:ascii="Times New Roman" w:hAnsi="Times New Roman"/>
        </w:rPr>
        <w:t>p</w:t>
      </w:r>
      <w:r w:rsidR="00804F20" w:rsidRPr="00B54B3E">
        <w:rPr>
          <w:rFonts w:ascii="Times New Roman" w:hAnsi="Times New Roman"/>
        </w:rPr>
        <w:t>ravilnika;</w:t>
      </w:r>
    </w:p>
    <w:p w:rsidR="008560B2" w:rsidRPr="00B54B3E" w:rsidRDefault="008560B2" w:rsidP="008560B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da pridobi priporočilo nacionalne panožne zveze</w:t>
      </w:r>
      <w:r w:rsidR="00115AAA" w:rsidRPr="00B54B3E">
        <w:rPr>
          <w:rFonts w:ascii="Times New Roman" w:hAnsi="Times New Roman"/>
        </w:rPr>
        <w:t xml:space="preserve"> (v nadaljevanju: NPŠZ)</w:t>
      </w:r>
      <w:r w:rsidR="000C616A">
        <w:rPr>
          <w:rFonts w:ascii="Times New Roman" w:hAnsi="Times New Roman"/>
        </w:rPr>
        <w:t xml:space="preserve"> - </w:t>
      </w:r>
      <w:r w:rsidR="00115AAA" w:rsidRPr="00B54B3E">
        <w:rPr>
          <w:rFonts w:ascii="Times New Roman" w:hAnsi="Times New Roman"/>
        </w:rPr>
        <w:t xml:space="preserve">njenega strokovnega sveta in </w:t>
      </w:r>
      <w:r w:rsidRPr="00B54B3E">
        <w:rPr>
          <w:rFonts w:ascii="Times New Roman" w:hAnsi="Times New Roman"/>
        </w:rPr>
        <w:t xml:space="preserve">priporočilo trenerja, ki vsebujeta </w:t>
      </w:r>
      <w:r w:rsidR="00115AAA" w:rsidRPr="00B54B3E">
        <w:rPr>
          <w:rFonts w:ascii="Times New Roman" w:hAnsi="Times New Roman"/>
        </w:rPr>
        <w:t xml:space="preserve">strokovno </w:t>
      </w:r>
      <w:r w:rsidRPr="00B54B3E">
        <w:rPr>
          <w:rFonts w:ascii="Times New Roman" w:hAnsi="Times New Roman"/>
        </w:rPr>
        <w:t>utemeljitev razlogov za pridobitev sredstev za sofinancira</w:t>
      </w:r>
      <w:r w:rsidR="00804F20" w:rsidRPr="00B54B3E">
        <w:rPr>
          <w:rFonts w:ascii="Times New Roman" w:hAnsi="Times New Roman"/>
        </w:rPr>
        <w:t>nje programov mlademu športniku;</w:t>
      </w:r>
    </w:p>
    <w:p w:rsidR="00115AAA" w:rsidRPr="00B54B3E" w:rsidRDefault="00115AAA" w:rsidP="008560B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da je mat</w:t>
      </w:r>
      <w:r w:rsidR="00804F20" w:rsidRPr="00B54B3E">
        <w:rPr>
          <w:rFonts w:ascii="Times New Roman" w:hAnsi="Times New Roman"/>
        </w:rPr>
        <w:t>ična NPŠZ športnika članica OKS;</w:t>
      </w:r>
    </w:p>
    <w:p w:rsidR="008560B2" w:rsidRPr="00B54B3E" w:rsidRDefault="008560B2" w:rsidP="008560B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da je državljan Republike Slovenije</w:t>
      </w:r>
      <w:r w:rsidR="00804F20" w:rsidRPr="00B54B3E">
        <w:rPr>
          <w:rFonts w:ascii="Times New Roman" w:hAnsi="Times New Roman"/>
        </w:rPr>
        <w:t>;</w:t>
      </w:r>
    </w:p>
    <w:p w:rsidR="008560B2" w:rsidRPr="00B54B3E" w:rsidRDefault="008560B2" w:rsidP="008560B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da se izobražuje v okviru sistema izobraževanja v Sloveniji ali v tujini</w:t>
      </w:r>
      <w:r w:rsidR="00377F7D" w:rsidRPr="00B54B3E">
        <w:rPr>
          <w:rFonts w:ascii="Times New Roman" w:hAnsi="Times New Roman"/>
        </w:rPr>
        <w:t xml:space="preserve"> oziroma je že pridobil srednješolsko izobrazbo</w:t>
      </w:r>
      <w:r w:rsidR="00804F20" w:rsidRPr="00B54B3E">
        <w:rPr>
          <w:rFonts w:ascii="Times New Roman" w:hAnsi="Times New Roman"/>
        </w:rPr>
        <w:t>;</w:t>
      </w:r>
    </w:p>
    <w:p w:rsidR="008560B2" w:rsidRPr="00B54B3E" w:rsidRDefault="008560B2" w:rsidP="008560B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d</w:t>
      </w:r>
      <w:r w:rsidR="00804F20" w:rsidRPr="00B54B3E">
        <w:rPr>
          <w:rFonts w:ascii="Times New Roman" w:hAnsi="Times New Roman"/>
        </w:rPr>
        <w:t>a ni v rednem delovnem razmerju;</w:t>
      </w:r>
    </w:p>
    <w:p w:rsidR="008560B2" w:rsidRPr="00B54B3E" w:rsidRDefault="008560B2" w:rsidP="008560B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da ni štipendist OKS</w:t>
      </w:r>
      <w:r w:rsidR="00804F20" w:rsidRPr="00B54B3E">
        <w:rPr>
          <w:rFonts w:ascii="Times New Roman" w:hAnsi="Times New Roman"/>
        </w:rPr>
        <w:t>;</w:t>
      </w:r>
    </w:p>
    <w:p w:rsidR="00377F7D" w:rsidRPr="00B54B3E" w:rsidRDefault="00E40652" w:rsidP="008560B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da ni prejemnik sredstev sklada vrhunskih športnikov;</w:t>
      </w:r>
    </w:p>
    <w:p w:rsidR="00804F20" w:rsidRPr="00B54B3E" w:rsidRDefault="00804F20" w:rsidP="008560B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>da ni zaposlen v državni upravi RS;</w:t>
      </w:r>
    </w:p>
    <w:p w:rsidR="008560B2" w:rsidRPr="00B54B3E" w:rsidRDefault="008560B2" w:rsidP="008560B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B54B3E">
        <w:rPr>
          <w:rFonts w:ascii="Times New Roman" w:hAnsi="Times New Roman"/>
        </w:rPr>
        <w:t xml:space="preserve">da njegov bruto prihodek v preteklem koledarskem letu ne presega minimalne letne plače v Republiki Slovenije. </w:t>
      </w:r>
    </w:p>
    <w:p w:rsidR="00B54B3E" w:rsidRPr="00B54B3E" w:rsidRDefault="00B54B3E" w:rsidP="00B54B3E">
      <w:pPr>
        <w:pStyle w:val="Odstavekseznama"/>
        <w:jc w:val="both"/>
        <w:rPr>
          <w:rFonts w:ascii="Times New Roman" w:hAnsi="Times New Roman"/>
        </w:rPr>
      </w:pPr>
    </w:p>
    <w:p w:rsidR="00B54B3E" w:rsidRDefault="00B54B3E" w:rsidP="00B54B3E">
      <w:pPr>
        <w:pStyle w:val="Odstavekseznama"/>
        <w:jc w:val="both"/>
        <w:rPr>
          <w:rFonts w:ascii="Times New Roman" w:hAnsi="Times New Roman"/>
        </w:rPr>
      </w:pPr>
    </w:p>
    <w:p w:rsidR="008560B2" w:rsidRDefault="008560B2" w:rsidP="004446E3">
      <w:pPr>
        <w:pStyle w:val="Odstavekseznama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POSTOPEK DODELJEVANJA SREDSTEV ZA ENKRATNO SOFINANCIRANJE PROGRAMOV</w:t>
      </w:r>
    </w:p>
    <w:p w:rsidR="008560B2" w:rsidRDefault="008560B2" w:rsidP="004446E3">
      <w:pPr>
        <w:numPr>
          <w:ilvl w:val="0"/>
          <w:numId w:val="19"/>
        </w:numPr>
        <w:jc w:val="center"/>
        <w:rPr>
          <w:szCs w:val="24"/>
        </w:rPr>
      </w:pPr>
      <w:r>
        <w:rPr>
          <w:szCs w:val="24"/>
        </w:rPr>
        <w:t>člen</w:t>
      </w:r>
    </w:p>
    <w:p w:rsidR="008560B2" w:rsidRPr="00B54B3E" w:rsidRDefault="008560B2" w:rsidP="008560B2">
      <w:pPr>
        <w:rPr>
          <w:sz w:val="22"/>
          <w:szCs w:val="22"/>
        </w:rPr>
      </w:pPr>
    </w:p>
    <w:p w:rsidR="008560B2" w:rsidRPr="00B54B3E" w:rsidRDefault="008560B2" w:rsidP="008560B2">
      <w:pPr>
        <w:jc w:val="both"/>
        <w:rPr>
          <w:sz w:val="22"/>
          <w:szCs w:val="22"/>
        </w:rPr>
      </w:pPr>
      <w:r w:rsidRPr="00B54B3E">
        <w:rPr>
          <w:sz w:val="22"/>
          <w:szCs w:val="22"/>
        </w:rPr>
        <w:t>Sofinanciranje programov športnikov in športnic U</w:t>
      </w:r>
      <w:r w:rsidR="009A4D88" w:rsidRPr="00B54B3E">
        <w:rPr>
          <w:sz w:val="22"/>
          <w:szCs w:val="22"/>
        </w:rPr>
        <w:t>-</w:t>
      </w:r>
      <w:r w:rsidRPr="00B54B3E">
        <w:rPr>
          <w:sz w:val="22"/>
          <w:szCs w:val="22"/>
        </w:rPr>
        <w:t xml:space="preserve">21 se dodeljuje na podlagi javnega </w:t>
      </w:r>
      <w:r w:rsidR="009A4D88" w:rsidRPr="00B54B3E">
        <w:rPr>
          <w:sz w:val="22"/>
          <w:szCs w:val="22"/>
        </w:rPr>
        <w:t>r</w:t>
      </w:r>
      <w:r w:rsidRPr="00B54B3E">
        <w:rPr>
          <w:sz w:val="22"/>
          <w:szCs w:val="22"/>
        </w:rPr>
        <w:t xml:space="preserve">azpisa, ki ga objavi </w:t>
      </w:r>
      <w:r w:rsidR="00F370C4" w:rsidRPr="00B54B3E">
        <w:rPr>
          <w:sz w:val="22"/>
          <w:szCs w:val="22"/>
        </w:rPr>
        <w:t xml:space="preserve">v mesecu septembru </w:t>
      </w:r>
      <w:r w:rsidRPr="00B54B3E">
        <w:rPr>
          <w:sz w:val="22"/>
          <w:szCs w:val="22"/>
        </w:rPr>
        <w:t>Komisija športnikov</w:t>
      </w:r>
      <w:r w:rsidR="009A4D88" w:rsidRPr="00B54B3E">
        <w:rPr>
          <w:sz w:val="22"/>
          <w:szCs w:val="22"/>
        </w:rPr>
        <w:t xml:space="preserve"> pri</w:t>
      </w:r>
      <w:r w:rsidRPr="00B54B3E">
        <w:rPr>
          <w:sz w:val="22"/>
          <w:szCs w:val="22"/>
        </w:rPr>
        <w:t xml:space="preserve"> OKS</w:t>
      </w:r>
      <w:r w:rsidR="009A4D88" w:rsidRPr="00B54B3E">
        <w:rPr>
          <w:sz w:val="22"/>
          <w:szCs w:val="22"/>
        </w:rPr>
        <w:t xml:space="preserve"> (v nadaljevanju</w:t>
      </w:r>
      <w:r w:rsidRPr="00B54B3E">
        <w:rPr>
          <w:sz w:val="22"/>
          <w:szCs w:val="22"/>
        </w:rPr>
        <w:t xml:space="preserve"> </w:t>
      </w:r>
      <w:r w:rsidR="00F370C4" w:rsidRPr="00B54B3E">
        <w:rPr>
          <w:sz w:val="22"/>
          <w:szCs w:val="22"/>
        </w:rPr>
        <w:t>KŠ</w:t>
      </w:r>
      <w:r w:rsidRPr="00B54B3E">
        <w:rPr>
          <w:sz w:val="22"/>
          <w:szCs w:val="22"/>
        </w:rPr>
        <w:t>) na spletnih straneh OKS.</w:t>
      </w:r>
    </w:p>
    <w:p w:rsidR="00501968" w:rsidRPr="00B54B3E" w:rsidRDefault="00501968" w:rsidP="008560B2">
      <w:pPr>
        <w:jc w:val="both"/>
        <w:rPr>
          <w:sz w:val="22"/>
          <w:szCs w:val="22"/>
        </w:rPr>
      </w:pPr>
    </w:p>
    <w:p w:rsidR="008560B2" w:rsidRPr="00B54B3E" w:rsidRDefault="008560B2" w:rsidP="008560B2">
      <w:pPr>
        <w:jc w:val="both"/>
        <w:rPr>
          <w:sz w:val="22"/>
          <w:szCs w:val="22"/>
        </w:rPr>
      </w:pPr>
      <w:r w:rsidRPr="00B54B3E">
        <w:rPr>
          <w:sz w:val="22"/>
          <w:szCs w:val="22"/>
        </w:rPr>
        <w:t xml:space="preserve">Razpis vsebuje merila in pogoje za pridobitev sofinanciranja programov, zahtevano dokumentacijo (potrdilo o državljanstvu, potrdilo o vpisu, priporočilo </w:t>
      </w:r>
      <w:r w:rsidR="00F370C4" w:rsidRPr="00B54B3E">
        <w:rPr>
          <w:sz w:val="22"/>
          <w:szCs w:val="22"/>
        </w:rPr>
        <w:t>NPŠZ in trenerja</w:t>
      </w:r>
      <w:r w:rsidRPr="00B54B3E">
        <w:rPr>
          <w:sz w:val="22"/>
          <w:szCs w:val="22"/>
        </w:rPr>
        <w:t>)</w:t>
      </w:r>
      <w:r w:rsidRPr="00B54B3E">
        <w:rPr>
          <w:color w:val="FF0000"/>
          <w:sz w:val="22"/>
          <w:szCs w:val="22"/>
        </w:rPr>
        <w:t xml:space="preserve"> </w:t>
      </w:r>
      <w:r w:rsidRPr="00B54B3E">
        <w:rPr>
          <w:sz w:val="22"/>
          <w:szCs w:val="22"/>
        </w:rPr>
        <w:t xml:space="preserve">ter roke za oddajo vloge. </w:t>
      </w:r>
    </w:p>
    <w:p w:rsidR="00F370C4" w:rsidRPr="00B54B3E" w:rsidRDefault="00F370C4" w:rsidP="008560B2">
      <w:pPr>
        <w:jc w:val="both"/>
        <w:rPr>
          <w:sz w:val="22"/>
          <w:szCs w:val="22"/>
        </w:rPr>
      </w:pPr>
    </w:p>
    <w:p w:rsidR="008560B2" w:rsidRDefault="008560B2" w:rsidP="00C41F1D">
      <w:pPr>
        <w:tabs>
          <w:tab w:val="left" w:pos="1860"/>
        </w:tabs>
        <w:jc w:val="center"/>
        <w:rPr>
          <w:szCs w:val="24"/>
        </w:rPr>
      </w:pPr>
      <w:r>
        <w:rPr>
          <w:szCs w:val="24"/>
        </w:rPr>
        <w:t>5. člen</w:t>
      </w:r>
    </w:p>
    <w:p w:rsidR="008560B2" w:rsidRPr="00B54B3E" w:rsidRDefault="008560B2" w:rsidP="008560B2">
      <w:pPr>
        <w:tabs>
          <w:tab w:val="left" w:pos="1860"/>
        </w:tabs>
        <w:rPr>
          <w:sz w:val="22"/>
          <w:szCs w:val="22"/>
        </w:rPr>
      </w:pPr>
    </w:p>
    <w:p w:rsidR="00983050" w:rsidRPr="00B54B3E" w:rsidRDefault="008560B2" w:rsidP="008560B2">
      <w:pPr>
        <w:tabs>
          <w:tab w:val="left" w:pos="1860"/>
        </w:tabs>
        <w:jc w:val="both"/>
        <w:rPr>
          <w:sz w:val="22"/>
          <w:szCs w:val="22"/>
        </w:rPr>
      </w:pPr>
      <w:r w:rsidRPr="00B54B3E">
        <w:rPr>
          <w:sz w:val="22"/>
          <w:szCs w:val="22"/>
        </w:rPr>
        <w:t>V roku prispele vloge obravnava K</w:t>
      </w:r>
      <w:r w:rsidR="001D6F5D" w:rsidRPr="00B54B3E">
        <w:rPr>
          <w:sz w:val="22"/>
          <w:szCs w:val="22"/>
        </w:rPr>
        <w:t>Š</w:t>
      </w:r>
      <w:r w:rsidRPr="00B54B3E">
        <w:rPr>
          <w:sz w:val="22"/>
          <w:szCs w:val="22"/>
        </w:rPr>
        <w:t xml:space="preserve">, ki v ta namen oblikuje strokovno mnenje o izpolnjevanju pogojev iz 3. člena tega pravilnika. </w:t>
      </w:r>
    </w:p>
    <w:p w:rsidR="00983050" w:rsidRPr="00B54B3E" w:rsidRDefault="00983050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983050" w:rsidRPr="00B54B3E" w:rsidRDefault="00983050" w:rsidP="00983050">
      <w:pPr>
        <w:jc w:val="both"/>
        <w:rPr>
          <w:sz w:val="22"/>
          <w:szCs w:val="22"/>
        </w:rPr>
      </w:pPr>
      <w:r w:rsidRPr="00B54B3E">
        <w:rPr>
          <w:sz w:val="22"/>
          <w:szCs w:val="22"/>
        </w:rPr>
        <w:t>V izjemnih primerih se lahko KŠ odloči za dodelitev sredstev za enkratno sofinanciranje programov tudi športnikom s statusom vrhunskega športnika, ki ne izpolnjujejo v 2. členu navedenih rezultatskih meril, vendar ne več kot trem in od tega ne več ko</w:t>
      </w:r>
      <w:r w:rsidR="002A1332">
        <w:rPr>
          <w:sz w:val="22"/>
          <w:szCs w:val="22"/>
        </w:rPr>
        <w:t>t</w:t>
      </w:r>
      <w:r w:rsidRPr="00B54B3E">
        <w:rPr>
          <w:sz w:val="22"/>
          <w:szCs w:val="22"/>
        </w:rPr>
        <w:t xml:space="preserve"> enemu na športno panogo. </w:t>
      </w:r>
    </w:p>
    <w:p w:rsidR="00983050" w:rsidRPr="00B54B3E" w:rsidRDefault="00983050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8560B2" w:rsidRPr="00B54B3E" w:rsidRDefault="008560B2" w:rsidP="008560B2">
      <w:pPr>
        <w:tabs>
          <w:tab w:val="left" w:pos="1860"/>
        </w:tabs>
        <w:jc w:val="both"/>
        <w:rPr>
          <w:sz w:val="22"/>
          <w:szCs w:val="22"/>
        </w:rPr>
      </w:pPr>
      <w:r w:rsidRPr="00B54B3E">
        <w:rPr>
          <w:sz w:val="22"/>
          <w:szCs w:val="22"/>
        </w:rPr>
        <w:t>Glede na razpoložljiva sredstva komisija športnikov odloči o številu in višini dodeljenih sredstev za sofinanciranje programov  športnikov in športnic U</w:t>
      </w:r>
      <w:r w:rsidR="001D6F5D" w:rsidRPr="00B54B3E">
        <w:rPr>
          <w:sz w:val="22"/>
          <w:szCs w:val="22"/>
        </w:rPr>
        <w:t>-</w:t>
      </w:r>
      <w:r w:rsidRPr="00B54B3E">
        <w:rPr>
          <w:sz w:val="22"/>
          <w:szCs w:val="22"/>
        </w:rPr>
        <w:t>21.</w:t>
      </w:r>
    </w:p>
    <w:p w:rsidR="001D6F5D" w:rsidRPr="00B54B3E" w:rsidRDefault="001D6F5D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8560B2" w:rsidRDefault="00C41F1D" w:rsidP="00C41F1D">
      <w:pPr>
        <w:tabs>
          <w:tab w:val="left" w:pos="1860"/>
        </w:tabs>
        <w:ind w:left="360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8560B2">
        <w:rPr>
          <w:szCs w:val="24"/>
        </w:rPr>
        <w:t xml:space="preserve">6. </w:t>
      </w:r>
      <w:r w:rsidR="008560B2" w:rsidRPr="003F229F">
        <w:rPr>
          <w:szCs w:val="24"/>
        </w:rPr>
        <w:t>člen</w:t>
      </w:r>
    </w:p>
    <w:p w:rsidR="001D6F5D" w:rsidRPr="00B54B3E" w:rsidRDefault="001D6F5D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8560B2" w:rsidRPr="00B54B3E" w:rsidRDefault="008560B2" w:rsidP="008560B2">
      <w:pPr>
        <w:tabs>
          <w:tab w:val="left" w:pos="1860"/>
        </w:tabs>
        <w:jc w:val="both"/>
        <w:rPr>
          <w:sz w:val="22"/>
          <w:szCs w:val="22"/>
        </w:rPr>
      </w:pPr>
      <w:r w:rsidRPr="00B54B3E">
        <w:rPr>
          <w:sz w:val="22"/>
          <w:szCs w:val="22"/>
        </w:rPr>
        <w:t>Na podlagi popolne vloge odloči K</w:t>
      </w:r>
      <w:r w:rsidR="001D6F5D" w:rsidRPr="00B54B3E">
        <w:rPr>
          <w:sz w:val="22"/>
          <w:szCs w:val="22"/>
        </w:rPr>
        <w:t>Š</w:t>
      </w:r>
      <w:r w:rsidRPr="00B54B3E">
        <w:rPr>
          <w:sz w:val="22"/>
          <w:szCs w:val="22"/>
        </w:rPr>
        <w:t xml:space="preserve"> o podelitvi sofinanciranja programa mlademu športniku</w:t>
      </w:r>
      <w:r w:rsidR="00CF2DED" w:rsidRPr="00B54B3E">
        <w:rPr>
          <w:sz w:val="22"/>
          <w:szCs w:val="22"/>
        </w:rPr>
        <w:t>.</w:t>
      </w:r>
      <w:r w:rsidRPr="00B54B3E">
        <w:rPr>
          <w:sz w:val="22"/>
          <w:szCs w:val="22"/>
        </w:rPr>
        <w:t xml:space="preserve"> </w:t>
      </w:r>
    </w:p>
    <w:p w:rsidR="001D6F5D" w:rsidRPr="00B54B3E" w:rsidRDefault="001D6F5D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8560B2" w:rsidRPr="00B54B3E" w:rsidRDefault="008560B2" w:rsidP="008560B2">
      <w:pPr>
        <w:tabs>
          <w:tab w:val="left" w:pos="1860"/>
        </w:tabs>
        <w:jc w:val="both"/>
        <w:rPr>
          <w:sz w:val="22"/>
          <w:szCs w:val="22"/>
        </w:rPr>
      </w:pPr>
      <w:r w:rsidRPr="00B54B3E">
        <w:rPr>
          <w:sz w:val="22"/>
          <w:szCs w:val="22"/>
        </w:rPr>
        <w:t>V sklepu se določi višina</w:t>
      </w:r>
      <w:r w:rsidR="001D6F5D" w:rsidRPr="00B54B3E">
        <w:rPr>
          <w:sz w:val="22"/>
          <w:szCs w:val="22"/>
        </w:rPr>
        <w:t>, čas prejema</w:t>
      </w:r>
      <w:r w:rsidRPr="00B54B3E">
        <w:rPr>
          <w:sz w:val="22"/>
          <w:szCs w:val="22"/>
        </w:rPr>
        <w:t xml:space="preserve"> enkratnega sofinanciranja programa mladega športnika</w:t>
      </w:r>
      <w:r w:rsidR="001D6F5D" w:rsidRPr="00B54B3E">
        <w:rPr>
          <w:sz w:val="22"/>
          <w:szCs w:val="22"/>
        </w:rPr>
        <w:t xml:space="preserve"> ter </w:t>
      </w:r>
      <w:r w:rsidR="00CF2DED" w:rsidRPr="00B54B3E">
        <w:rPr>
          <w:sz w:val="22"/>
          <w:szCs w:val="22"/>
        </w:rPr>
        <w:t xml:space="preserve">njegove </w:t>
      </w:r>
      <w:r w:rsidR="001D6F5D" w:rsidRPr="00B54B3E">
        <w:rPr>
          <w:sz w:val="22"/>
          <w:szCs w:val="22"/>
        </w:rPr>
        <w:t>obveznosti</w:t>
      </w:r>
      <w:r w:rsidRPr="00B54B3E">
        <w:rPr>
          <w:sz w:val="22"/>
          <w:szCs w:val="22"/>
        </w:rPr>
        <w:t xml:space="preserve">. </w:t>
      </w:r>
    </w:p>
    <w:p w:rsidR="001D6F5D" w:rsidRPr="00B54B3E" w:rsidRDefault="001D6F5D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1D6F5D" w:rsidRPr="00B54B3E" w:rsidRDefault="001D6F5D" w:rsidP="008560B2">
      <w:pPr>
        <w:tabs>
          <w:tab w:val="left" w:pos="1860"/>
        </w:tabs>
        <w:jc w:val="both"/>
        <w:rPr>
          <w:sz w:val="22"/>
          <w:szCs w:val="22"/>
        </w:rPr>
      </w:pPr>
      <w:r w:rsidRPr="00B54B3E">
        <w:rPr>
          <w:sz w:val="22"/>
          <w:szCs w:val="22"/>
        </w:rPr>
        <w:t xml:space="preserve">Višina enkratnega sofinanciranja se določi v začetku vsakega šolskega oziroma študijskega leta na novo glede na </w:t>
      </w:r>
      <w:r w:rsidR="006738DE" w:rsidRPr="00B54B3E">
        <w:rPr>
          <w:sz w:val="22"/>
          <w:szCs w:val="22"/>
        </w:rPr>
        <w:t>v</w:t>
      </w:r>
      <w:r w:rsidRPr="00B54B3E">
        <w:rPr>
          <w:sz w:val="22"/>
          <w:szCs w:val="22"/>
        </w:rPr>
        <w:t xml:space="preserve"> ta namen razpoložljiva sredstva.</w:t>
      </w:r>
    </w:p>
    <w:p w:rsidR="001D6F5D" w:rsidRPr="00B54B3E" w:rsidRDefault="001D6F5D" w:rsidP="008560B2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:rsidR="006D1E06" w:rsidRDefault="006D1E06" w:rsidP="006D1E06">
      <w:pPr>
        <w:tabs>
          <w:tab w:val="left" w:pos="1860"/>
        </w:tabs>
        <w:jc w:val="center"/>
        <w:rPr>
          <w:szCs w:val="24"/>
        </w:rPr>
      </w:pPr>
      <w:r>
        <w:rPr>
          <w:szCs w:val="24"/>
        </w:rPr>
        <w:t>7. člen</w:t>
      </w:r>
    </w:p>
    <w:p w:rsidR="006D1E06" w:rsidRPr="00B54B3E" w:rsidRDefault="006D1E06" w:rsidP="008560B2">
      <w:pPr>
        <w:tabs>
          <w:tab w:val="left" w:pos="1860"/>
        </w:tabs>
        <w:rPr>
          <w:sz w:val="22"/>
          <w:szCs w:val="22"/>
        </w:rPr>
      </w:pPr>
    </w:p>
    <w:p w:rsidR="008560B2" w:rsidRPr="00B54B3E" w:rsidRDefault="008560B2" w:rsidP="008560B2">
      <w:pPr>
        <w:tabs>
          <w:tab w:val="left" w:pos="1860"/>
        </w:tabs>
        <w:rPr>
          <w:sz w:val="22"/>
          <w:szCs w:val="22"/>
        </w:rPr>
      </w:pPr>
      <w:r w:rsidRPr="00B54B3E">
        <w:rPr>
          <w:sz w:val="22"/>
          <w:szCs w:val="22"/>
        </w:rPr>
        <w:t xml:space="preserve">Rok za pritožbe zoper sklep </w:t>
      </w:r>
      <w:r w:rsidR="006738DE" w:rsidRPr="00B54B3E">
        <w:rPr>
          <w:sz w:val="22"/>
          <w:szCs w:val="22"/>
        </w:rPr>
        <w:t>KŠ</w:t>
      </w:r>
      <w:r w:rsidRPr="00B54B3E">
        <w:rPr>
          <w:sz w:val="22"/>
          <w:szCs w:val="22"/>
        </w:rPr>
        <w:t xml:space="preserve"> je 15 dni.</w:t>
      </w:r>
    </w:p>
    <w:p w:rsidR="006D1E06" w:rsidRPr="00B54B3E" w:rsidRDefault="006D1E06" w:rsidP="008560B2">
      <w:pPr>
        <w:tabs>
          <w:tab w:val="left" w:pos="1860"/>
        </w:tabs>
        <w:rPr>
          <w:sz w:val="22"/>
          <w:szCs w:val="22"/>
        </w:rPr>
      </w:pPr>
    </w:p>
    <w:p w:rsidR="008560B2" w:rsidRDefault="006D1E06" w:rsidP="006D1E06">
      <w:pPr>
        <w:tabs>
          <w:tab w:val="left" w:pos="1860"/>
        </w:tabs>
        <w:jc w:val="center"/>
        <w:rPr>
          <w:szCs w:val="24"/>
        </w:rPr>
      </w:pPr>
      <w:r>
        <w:rPr>
          <w:szCs w:val="24"/>
        </w:rPr>
        <w:t>8. člen</w:t>
      </w:r>
    </w:p>
    <w:p w:rsidR="006738DE" w:rsidRPr="00B54B3E" w:rsidRDefault="006738DE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8560B2" w:rsidRPr="00B54B3E" w:rsidRDefault="008560B2" w:rsidP="008560B2">
      <w:pPr>
        <w:tabs>
          <w:tab w:val="left" w:pos="1860"/>
        </w:tabs>
        <w:jc w:val="both"/>
        <w:rPr>
          <w:sz w:val="22"/>
          <w:szCs w:val="22"/>
        </w:rPr>
      </w:pPr>
      <w:r w:rsidRPr="00B54B3E">
        <w:rPr>
          <w:sz w:val="22"/>
          <w:szCs w:val="22"/>
        </w:rPr>
        <w:t xml:space="preserve">O pritožbi zoper sklep </w:t>
      </w:r>
      <w:r w:rsidR="006738DE" w:rsidRPr="00B54B3E">
        <w:rPr>
          <w:sz w:val="22"/>
          <w:szCs w:val="22"/>
        </w:rPr>
        <w:t xml:space="preserve">KŠ </w:t>
      </w:r>
      <w:r w:rsidRPr="00B54B3E">
        <w:rPr>
          <w:sz w:val="22"/>
          <w:szCs w:val="22"/>
        </w:rPr>
        <w:t>odloči Izvršni odbor OKS.</w:t>
      </w:r>
    </w:p>
    <w:p w:rsidR="006738DE" w:rsidRPr="00B54B3E" w:rsidRDefault="006738DE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6738DE" w:rsidRDefault="006738DE" w:rsidP="006738DE">
      <w:pPr>
        <w:tabs>
          <w:tab w:val="left" w:pos="1860"/>
        </w:tabs>
        <w:jc w:val="center"/>
        <w:rPr>
          <w:szCs w:val="24"/>
        </w:rPr>
      </w:pPr>
      <w:r>
        <w:rPr>
          <w:szCs w:val="24"/>
        </w:rPr>
        <w:t>9. člen</w:t>
      </w:r>
    </w:p>
    <w:p w:rsidR="008560B2" w:rsidRPr="00B54B3E" w:rsidRDefault="008560B2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6738DE" w:rsidRPr="00B54B3E" w:rsidRDefault="00264179" w:rsidP="008560B2">
      <w:pPr>
        <w:tabs>
          <w:tab w:val="left" w:pos="1860"/>
        </w:tabs>
        <w:jc w:val="both"/>
        <w:rPr>
          <w:sz w:val="22"/>
          <w:szCs w:val="22"/>
        </w:rPr>
      </w:pPr>
      <w:r w:rsidRPr="00B54B3E">
        <w:rPr>
          <w:sz w:val="22"/>
          <w:szCs w:val="22"/>
        </w:rPr>
        <w:t>Pravice in dolžnosti prejemnikov sredstev za enkratno sofinanciranje programov, katerim je bila izdana odločba o dodelitvi sredstev za enkratno sofinanciranje programov, se podrobneje opredelijo s pogodbo, sklenjeno med prejemnikom sredstev in OKS.</w:t>
      </w:r>
    </w:p>
    <w:p w:rsidR="00CF2DED" w:rsidRPr="00B54B3E" w:rsidRDefault="00CF2DED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EC66EE" w:rsidRDefault="00EC66EE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B54B3E" w:rsidRDefault="00B54B3E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B54B3E" w:rsidRDefault="00B54B3E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B54B3E" w:rsidRDefault="00B54B3E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B54B3E" w:rsidRDefault="00B54B3E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B54B3E" w:rsidRPr="00B54B3E" w:rsidRDefault="00B54B3E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264179" w:rsidRDefault="004446E3" w:rsidP="004446E3">
      <w:pPr>
        <w:pStyle w:val="Odstavekseznama"/>
        <w:tabs>
          <w:tab w:val="left" w:pos="186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V. </w:t>
      </w:r>
      <w:r w:rsidR="008560B2">
        <w:rPr>
          <w:rFonts w:ascii="Times New Roman" w:hAnsi="Times New Roman"/>
          <w:sz w:val="24"/>
          <w:szCs w:val="24"/>
        </w:rPr>
        <w:t>VIŠINA IN ŠTEVILO SOFINANCIRANIH PROGRAMOV</w:t>
      </w:r>
    </w:p>
    <w:p w:rsidR="00264179" w:rsidRDefault="00264179" w:rsidP="00264179">
      <w:pPr>
        <w:tabs>
          <w:tab w:val="left" w:pos="1860"/>
        </w:tabs>
        <w:jc w:val="center"/>
        <w:rPr>
          <w:szCs w:val="24"/>
        </w:rPr>
      </w:pPr>
      <w:r>
        <w:rPr>
          <w:szCs w:val="24"/>
        </w:rPr>
        <w:t>10. člen</w:t>
      </w:r>
    </w:p>
    <w:p w:rsidR="00264179" w:rsidRPr="00B54B3E" w:rsidRDefault="00264179" w:rsidP="00264179">
      <w:pPr>
        <w:pStyle w:val="Odstavekseznama"/>
        <w:tabs>
          <w:tab w:val="left" w:pos="1860"/>
        </w:tabs>
        <w:jc w:val="center"/>
        <w:rPr>
          <w:rFonts w:ascii="Times New Roman" w:hAnsi="Times New Roman"/>
          <w:sz w:val="16"/>
          <w:szCs w:val="16"/>
        </w:rPr>
      </w:pPr>
    </w:p>
    <w:p w:rsidR="008560B2" w:rsidRPr="00B54B3E" w:rsidRDefault="008560B2" w:rsidP="008560B2">
      <w:pPr>
        <w:tabs>
          <w:tab w:val="left" w:pos="1860"/>
        </w:tabs>
        <w:jc w:val="both"/>
        <w:rPr>
          <w:sz w:val="22"/>
          <w:szCs w:val="22"/>
        </w:rPr>
      </w:pPr>
      <w:r w:rsidRPr="00B54B3E">
        <w:rPr>
          <w:sz w:val="22"/>
          <w:szCs w:val="22"/>
        </w:rPr>
        <w:t xml:space="preserve">Višina in število </w:t>
      </w:r>
      <w:r w:rsidR="00264179" w:rsidRPr="00B54B3E">
        <w:rPr>
          <w:sz w:val="22"/>
          <w:szCs w:val="22"/>
        </w:rPr>
        <w:t xml:space="preserve">programov, ki jim bodo namenjena </w:t>
      </w:r>
      <w:r w:rsidRPr="00B54B3E">
        <w:rPr>
          <w:sz w:val="22"/>
          <w:szCs w:val="22"/>
        </w:rPr>
        <w:t>sredst</w:t>
      </w:r>
      <w:r w:rsidR="00264179" w:rsidRPr="00B54B3E">
        <w:rPr>
          <w:sz w:val="22"/>
          <w:szCs w:val="22"/>
        </w:rPr>
        <w:t>va</w:t>
      </w:r>
      <w:r w:rsidRPr="00B54B3E">
        <w:rPr>
          <w:sz w:val="22"/>
          <w:szCs w:val="22"/>
        </w:rPr>
        <w:t xml:space="preserve"> enkratnega sofinanciranja programa mladih športnikov in športnic U</w:t>
      </w:r>
      <w:r w:rsidR="00264179" w:rsidRPr="00B54B3E">
        <w:rPr>
          <w:sz w:val="22"/>
          <w:szCs w:val="22"/>
        </w:rPr>
        <w:t>-</w:t>
      </w:r>
      <w:r w:rsidRPr="00B54B3E">
        <w:rPr>
          <w:sz w:val="22"/>
          <w:szCs w:val="22"/>
        </w:rPr>
        <w:t xml:space="preserve">21 se določi </w:t>
      </w:r>
      <w:r w:rsidR="00264179" w:rsidRPr="00B54B3E">
        <w:rPr>
          <w:sz w:val="22"/>
          <w:szCs w:val="22"/>
        </w:rPr>
        <w:t>v začetku vsakega šolskega oziroma študijskega leta na novo glede na v ta namen razpoložljiva sredstva</w:t>
      </w:r>
      <w:r w:rsidRPr="00B54B3E">
        <w:rPr>
          <w:sz w:val="22"/>
          <w:szCs w:val="22"/>
        </w:rPr>
        <w:t xml:space="preserve">, ki jih z raznimi akcijami pridobi </w:t>
      </w:r>
      <w:r w:rsidR="00501968" w:rsidRPr="00B54B3E">
        <w:rPr>
          <w:sz w:val="22"/>
          <w:szCs w:val="22"/>
        </w:rPr>
        <w:t>OKS</w:t>
      </w:r>
      <w:r w:rsidRPr="00B54B3E">
        <w:rPr>
          <w:sz w:val="22"/>
          <w:szCs w:val="22"/>
        </w:rPr>
        <w:t>.</w:t>
      </w:r>
    </w:p>
    <w:p w:rsidR="00501968" w:rsidRPr="00B54B3E" w:rsidRDefault="00501968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501968" w:rsidRPr="00B54B3E" w:rsidRDefault="00B91627" w:rsidP="008560B2">
      <w:pPr>
        <w:tabs>
          <w:tab w:val="left" w:pos="1860"/>
        </w:tabs>
        <w:jc w:val="both"/>
        <w:rPr>
          <w:sz w:val="22"/>
          <w:szCs w:val="22"/>
        </w:rPr>
      </w:pPr>
      <w:r w:rsidRPr="00B54B3E">
        <w:rPr>
          <w:sz w:val="22"/>
          <w:szCs w:val="22"/>
        </w:rPr>
        <w:t xml:space="preserve">Višina sofinanciranja posameznega programa je </w:t>
      </w:r>
      <w:r w:rsidR="00FF3FC8" w:rsidRPr="00B54B3E">
        <w:rPr>
          <w:sz w:val="22"/>
          <w:szCs w:val="22"/>
        </w:rPr>
        <w:t xml:space="preserve">načeloma </w:t>
      </w:r>
      <w:r w:rsidRPr="00B54B3E">
        <w:rPr>
          <w:sz w:val="22"/>
          <w:szCs w:val="22"/>
        </w:rPr>
        <w:t>ovrednotena s 1.000,00 EUR</w:t>
      </w:r>
      <w:r w:rsidR="00FF3FC8" w:rsidRPr="00B54B3E">
        <w:rPr>
          <w:sz w:val="22"/>
          <w:szCs w:val="22"/>
        </w:rPr>
        <w:t xml:space="preserve">, v izjemnih primerih se </w:t>
      </w:r>
      <w:r w:rsidR="00983050" w:rsidRPr="00B54B3E">
        <w:rPr>
          <w:sz w:val="22"/>
          <w:szCs w:val="22"/>
        </w:rPr>
        <w:t xml:space="preserve">lahko </w:t>
      </w:r>
      <w:r w:rsidR="00FF3FC8" w:rsidRPr="00B54B3E">
        <w:rPr>
          <w:sz w:val="22"/>
          <w:szCs w:val="22"/>
        </w:rPr>
        <w:t xml:space="preserve">KŠ </w:t>
      </w:r>
      <w:r w:rsidR="00983050" w:rsidRPr="00B54B3E">
        <w:rPr>
          <w:sz w:val="22"/>
          <w:szCs w:val="22"/>
        </w:rPr>
        <w:t xml:space="preserve">glede na situacijo </w:t>
      </w:r>
      <w:r w:rsidR="00FF3FC8" w:rsidRPr="00B54B3E">
        <w:rPr>
          <w:sz w:val="22"/>
          <w:szCs w:val="22"/>
        </w:rPr>
        <w:t>odloči drugače</w:t>
      </w:r>
      <w:r w:rsidRPr="00B54B3E">
        <w:rPr>
          <w:sz w:val="22"/>
          <w:szCs w:val="22"/>
        </w:rPr>
        <w:t>.</w:t>
      </w:r>
    </w:p>
    <w:p w:rsidR="00B91627" w:rsidRPr="00B54B3E" w:rsidRDefault="00B91627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1C4BEC" w:rsidRPr="00B54B3E" w:rsidRDefault="00A02131" w:rsidP="008560B2">
      <w:pPr>
        <w:tabs>
          <w:tab w:val="left" w:pos="1860"/>
        </w:tabs>
        <w:jc w:val="both"/>
        <w:rPr>
          <w:sz w:val="22"/>
          <w:szCs w:val="22"/>
        </w:rPr>
      </w:pPr>
      <w:r w:rsidRPr="00B54B3E">
        <w:rPr>
          <w:sz w:val="22"/>
          <w:szCs w:val="22"/>
        </w:rPr>
        <w:t xml:space="preserve">Glede na število posredovanih vlog in razpoložljiva sredstva se določi število prejemnikov finančnih sredstev za sofinanciranje programov. </w:t>
      </w:r>
      <w:r w:rsidR="001C4BEC" w:rsidRPr="00B54B3E">
        <w:rPr>
          <w:sz w:val="22"/>
          <w:szCs w:val="22"/>
        </w:rPr>
        <w:t xml:space="preserve">KŠ </w:t>
      </w:r>
      <w:r w:rsidRPr="00B54B3E">
        <w:rPr>
          <w:sz w:val="22"/>
          <w:szCs w:val="22"/>
        </w:rPr>
        <w:t xml:space="preserve">glede na posredovane vloge </w:t>
      </w:r>
      <w:r w:rsidR="009E7D55" w:rsidRPr="00B54B3E">
        <w:rPr>
          <w:sz w:val="22"/>
          <w:szCs w:val="22"/>
        </w:rPr>
        <w:t>izbere prejemnike</w:t>
      </w:r>
      <w:r w:rsidRPr="00B54B3E">
        <w:rPr>
          <w:sz w:val="22"/>
          <w:szCs w:val="22"/>
        </w:rPr>
        <w:t xml:space="preserve"> za sofinanciranje programov. </w:t>
      </w:r>
      <w:r w:rsidR="009E7D55" w:rsidRPr="00B54B3E">
        <w:rPr>
          <w:sz w:val="22"/>
          <w:szCs w:val="22"/>
        </w:rPr>
        <w:t>V</w:t>
      </w:r>
      <w:r w:rsidRPr="00B54B3E">
        <w:rPr>
          <w:sz w:val="22"/>
          <w:szCs w:val="22"/>
        </w:rPr>
        <w:t xml:space="preserve"> kolikor je število upravičencev </w:t>
      </w:r>
      <w:r w:rsidR="009E7D55" w:rsidRPr="00B54B3E">
        <w:rPr>
          <w:sz w:val="22"/>
          <w:szCs w:val="22"/>
        </w:rPr>
        <w:t xml:space="preserve">za sofinanciranje programov </w:t>
      </w:r>
      <w:r w:rsidRPr="00B54B3E">
        <w:rPr>
          <w:sz w:val="22"/>
          <w:szCs w:val="22"/>
        </w:rPr>
        <w:t xml:space="preserve">manjše </w:t>
      </w:r>
      <w:r w:rsidR="003D123E" w:rsidRPr="00B54B3E">
        <w:rPr>
          <w:sz w:val="22"/>
          <w:szCs w:val="22"/>
        </w:rPr>
        <w:t xml:space="preserve">od v ta namen namenjenih sredstev </w:t>
      </w:r>
      <w:r w:rsidRPr="00B54B3E">
        <w:rPr>
          <w:sz w:val="22"/>
          <w:szCs w:val="22"/>
        </w:rPr>
        <w:t>se le ta porabijo za druge aktivnosti delovanja KŠ.</w:t>
      </w:r>
    </w:p>
    <w:p w:rsidR="00501968" w:rsidRPr="00B54B3E" w:rsidRDefault="00501968" w:rsidP="009E7D55">
      <w:pPr>
        <w:tabs>
          <w:tab w:val="left" w:pos="1860"/>
        </w:tabs>
        <w:jc w:val="center"/>
        <w:rPr>
          <w:sz w:val="22"/>
          <w:szCs w:val="22"/>
        </w:rPr>
      </w:pPr>
    </w:p>
    <w:p w:rsidR="008560B2" w:rsidRPr="00B54B3E" w:rsidRDefault="008560B2" w:rsidP="008560B2">
      <w:pPr>
        <w:tabs>
          <w:tab w:val="left" w:pos="1860"/>
        </w:tabs>
        <w:jc w:val="center"/>
        <w:rPr>
          <w:sz w:val="22"/>
          <w:szCs w:val="22"/>
        </w:rPr>
      </w:pPr>
    </w:p>
    <w:p w:rsidR="008560B2" w:rsidRDefault="004446E3" w:rsidP="004446E3">
      <w:pPr>
        <w:pStyle w:val="Odstavekseznama"/>
        <w:tabs>
          <w:tab w:val="left" w:pos="186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="008560B2" w:rsidRPr="00DA5A0F">
        <w:rPr>
          <w:rFonts w:ascii="Times New Roman" w:hAnsi="Times New Roman"/>
          <w:sz w:val="24"/>
          <w:szCs w:val="24"/>
        </w:rPr>
        <w:t xml:space="preserve">TRAJANJE SOFINANCIRANIH PROGRAMOV </w:t>
      </w:r>
    </w:p>
    <w:p w:rsidR="008560B2" w:rsidRPr="00B54B3E" w:rsidRDefault="008560B2" w:rsidP="008560B2">
      <w:pPr>
        <w:tabs>
          <w:tab w:val="left" w:pos="1860"/>
        </w:tabs>
        <w:jc w:val="center"/>
        <w:rPr>
          <w:sz w:val="16"/>
          <w:szCs w:val="16"/>
        </w:rPr>
      </w:pPr>
    </w:p>
    <w:p w:rsidR="008560B2" w:rsidRPr="00B533A2" w:rsidRDefault="004446E3" w:rsidP="004446E3">
      <w:pPr>
        <w:pStyle w:val="Odstavekseznama"/>
        <w:tabs>
          <w:tab w:val="left" w:pos="186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8560B2" w:rsidRPr="00B533A2">
        <w:rPr>
          <w:rFonts w:ascii="Times New Roman" w:hAnsi="Times New Roman"/>
          <w:sz w:val="24"/>
          <w:szCs w:val="24"/>
        </w:rPr>
        <w:t>člen</w:t>
      </w:r>
    </w:p>
    <w:p w:rsidR="008560B2" w:rsidRPr="004115D5" w:rsidRDefault="008560B2" w:rsidP="008560B2">
      <w:pPr>
        <w:tabs>
          <w:tab w:val="left" w:pos="1860"/>
        </w:tabs>
        <w:jc w:val="both"/>
        <w:rPr>
          <w:sz w:val="22"/>
          <w:szCs w:val="22"/>
        </w:rPr>
      </w:pPr>
      <w:r w:rsidRPr="004115D5">
        <w:rPr>
          <w:sz w:val="22"/>
          <w:szCs w:val="22"/>
        </w:rPr>
        <w:t>Sofinanciranje programov športnikov in športnic U</w:t>
      </w:r>
      <w:r w:rsidR="00B91627" w:rsidRPr="004115D5">
        <w:rPr>
          <w:sz w:val="22"/>
          <w:szCs w:val="22"/>
        </w:rPr>
        <w:t>-</w:t>
      </w:r>
      <w:r w:rsidRPr="004115D5">
        <w:rPr>
          <w:sz w:val="22"/>
          <w:szCs w:val="22"/>
        </w:rPr>
        <w:t xml:space="preserve">21 se podeljuje za obdobje enega leta od </w:t>
      </w:r>
      <w:r w:rsidR="00B91627" w:rsidRPr="004115D5">
        <w:rPr>
          <w:sz w:val="22"/>
          <w:szCs w:val="22"/>
        </w:rPr>
        <w:t>oktobra enega koledarskega leta do</w:t>
      </w:r>
      <w:r w:rsidRPr="004115D5">
        <w:rPr>
          <w:sz w:val="22"/>
          <w:szCs w:val="22"/>
        </w:rPr>
        <w:t xml:space="preserve"> septembra </w:t>
      </w:r>
      <w:r w:rsidR="00B91627" w:rsidRPr="004115D5">
        <w:rPr>
          <w:sz w:val="22"/>
          <w:szCs w:val="22"/>
        </w:rPr>
        <w:t>drugega koledarskega leta</w:t>
      </w:r>
      <w:r w:rsidRPr="004115D5">
        <w:rPr>
          <w:sz w:val="22"/>
          <w:szCs w:val="22"/>
        </w:rPr>
        <w:t>.</w:t>
      </w:r>
    </w:p>
    <w:p w:rsidR="00B91627" w:rsidRPr="004115D5" w:rsidRDefault="00B91627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8560B2" w:rsidRPr="004115D5" w:rsidRDefault="008560B2" w:rsidP="008560B2">
      <w:pPr>
        <w:tabs>
          <w:tab w:val="left" w:pos="1860"/>
        </w:tabs>
        <w:jc w:val="both"/>
        <w:rPr>
          <w:sz w:val="22"/>
          <w:szCs w:val="22"/>
        </w:rPr>
      </w:pPr>
      <w:r w:rsidRPr="004115D5">
        <w:rPr>
          <w:sz w:val="22"/>
          <w:szCs w:val="22"/>
        </w:rPr>
        <w:t xml:space="preserve">Glede na razpoložljiva sredstva se vsako leto objavi </w:t>
      </w:r>
      <w:r w:rsidR="00B91627" w:rsidRPr="004115D5">
        <w:rPr>
          <w:sz w:val="22"/>
          <w:szCs w:val="22"/>
        </w:rPr>
        <w:t xml:space="preserve">nov </w:t>
      </w:r>
      <w:r w:rsidRPr="004115D5">
        <w:rPr>
          <w:sz w:val="22"/>
          <w:szCs w:val="22"/>
        </w:rPr>
        <w:t>razpis za podelitev enkratnega sofinanciranja programov mladih športnikov in športnic U</w:t>
      </w:r>
      <w:r w:rsidR="00B91627" w:rsidRPr="004115D5">
        <w:rPr>
          <w:sz w:val="22"/>
          <w:szCs w:val="22"/>
        </w:rPr>
        <w:t>-</w:t>
      </w:r>
      <w:r w:rsidRPr="004115D5">
        <w:rPr>
          <w:sz w:val="22"/>
          <w:szCs w:val="22"/>
        </w:rPr>
        <w:t xml:space="preserve">21 v Republiki Sloveniji. </w:t>
      </w:r>
    </w:p>
    <w:p w:rsidR="008560B2" w:rsidRPr="004115D5" w:rsidRDefault="008560B2" w:rsidP="008560B2">
      <w:pPr>
        <w:tabs>
          <w:tab w:val="left" w:pos="1860"/>
        </w:tabs>
        <w:rPr>
          <w:sz w:val="22"/>
          <w:szCs w:val="22"/>
        </w:rPr>
      </w:pPr>
    </w:p>
    <w:p w:rsidR="008560B2" w:rsidRPr="004115D5" w:rsidRDefault="008560B2" w:rsidP="008560B2">
      <w:pPr>
        <w:tabs>
          <w:tab w:val="left" w:pos="1860"/>
        </w:tabs>
        <w:jc w:val="center"/>
        <w:rPr>
          <w:sz w:val="22"/>
          <w:szCs w:val="22"/>
        </w:rPr>
      </w:pPr>
    </w:p>
    <w:p w:rsidR="008560B2" w:rsidRDefault="004446E3" w:rsidP="004446E3">
      <w:pPr>
        <w:pStyle w:val="Odstavekseznama"/>
        <w:tabs>
          <w:tab w:val="left" w:pos="186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 w:rsidR="008560B2" w:rsidRPr="003F229F">
        <w:rPr>
          <w:rFonts w:ascii="Times New Roman" w:hAnsi="Times New Roman"/>
          <w:sz w:val="24"/>
          <w:szCs w:val="24"/>
        </w:rPr>
        <w:t>PREHODNA IN KONČNA DOLOČ</w:t>
      </w:r>
      <w:r w:rsidR="00942F39">
        <w:rPr>
          <w:rFonts w:ascii="Times New Roman" w:hAnsi="Times New Roman"/>
          <w:sz w:val="24"/>
          <w:szCs w:val="24"/>
        </w:rPr>
        <w:t>B</w:t>
      </w:r>
      <w:r w:rsidR="008560B2" w:rsidRPr="003F229F">
        <w:rPr>
          <w:rFonts w:ascii="Times New Roman" w:hAnsi="Times New Roman"/>
          <w:sz w:val="24"/>
          <w:szCs w:val="24"/>
        </w:rPr>
        <w:t>A</w:t>
      </w:r>
    </w:p>
    <w:p w:rsidR="008560B2" w:rsidRDefault="008560B2" w:rsidP="008560B2">
      <w:pPr>
        <w:pStyle w:val="Odstavekseznama"/>
        <w:tabs>
          <w:tab w:val="left" w:pos="1860"/>
        </w:tabs>
        <w:ind w:left="1080"/>
        <w:rPr>
          <w:rFonts w:ascii="Times New Roman" w:hAnsi="Times New Roman"/>
          <w:sz w:val="24"/>
          <w:szCs w:val="24"/>
        </w:rPr>
      </w:pPr>
    </w:p>
    <w:p w:rsidR="008560B2" w:rsidRPr="00B533A2" w:rsidRDefault="004446E3" w:rsidP="004446E3">
      <w:pPr>
        <w:pStyle w:val="Odstavekseznama"/>
        <w:tabs>
          <w:tab w:val="left" w:pos="186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8560B2" w:rsidRPr="00B533A2">
        <w:rPr>
          <w:rFonts w:ascii="Times New Roman" w:hAnsi="Times New Roman"/>
          <w:sz w:val="24"/>
          <w:szCs w:val="24"/>
        </w:rPr>
        <w:t>člen</w:t>
      </w:r>
    </w:p>
    <w:p w:rsidR="003B71AB" w:rsidRPr="003B71AB" w:rsidRDefault="008560B2" w:rsidP="003B71AB">
      <w:pPr>
        <w:jc w:val="both"/>
        <w:rPr>
          <w:sz w:val="22"/>
          <w:szCs w:val="22"/>
        </w:rPr>
      </w:pPr>
      <w:r w:rsidRPr="003B71AB">
        <w:rPr>
          <w:sz w:val="22"/>
          <w:szCs w:val="22"/>
        </w:rPr>
        <w:t xml:space="preserve">Ta pravilnik je </w:t>
      </w:r>
      <w:r w:rsidR="003B71AB">
        <w:rPr>
          <w:sz w:val="22"/>
          <w:szCs w:val="22"/>
        </w:rPr>
        <w:t xml:space="preserve">bil </w:t>
      </w:r>
      <w:r w:rsidR="003B71AB" w:rsidRPr="004115D5">
        <w:rPr>
          <w:sz w:val="22"/>
          <w:szCs w:val="22"/>
        </w:rPr>
        <w:t xml:space="preserve">na predlog KŠ </w:t>
      </w:r>
      <w:r w:rsidRPr="003B71AB">
        <w:rPr>
          <w:sz w:val="22"/>
          <w:szCs w:val="22"/>
        </w:rPr>
        <w:t xml:space="preserve">sprejet </w:t>
      </w:r>
      <w:r w:rsidR="003B71AB" w:rsidRPr="003B71AB">
        <w:rPr>
          <w:sz w:val="22"/>
          <w:szCs w:val="22"/>
        </w:rPr>
        <w:t>na 37. seji Izvršnega odbora OKS dne 16. septembra 2014.</w:t>
      </w:r>
    </w:p>
    <w:p w:rsidR="003B71AB" w:rsidRDefault="003B71AB" w:rsidP="008560B2">
      <w:pPr>
        <w:tabs>
          <w:tab w:val="left" w:pos="1860"/>
        </w:tabs>
        <w:jc w:val="both"/>
        <w:rPr>
          <w:sz w:val="22"/>
          <w:szCs w:val="22"/>
        </w:rPr>
      </w:pPr>
    </w:p>
    <w:p w:rsidR="00B54B3E" w:rsidRDefault="008560B2" w:rsidP="003D123E">
      <w:pPr>
        <w:tabs>
          <w:tab w:val="left" w:pos="1860"/>
        </w:tabs>
        <w:rPr>
          <w:szCs w:val="24"/>
        </w:rPr>
      </w:pPr>
      <w:r>
        <w:rPr>
          <w:szCs w:val="24"/>
        </w:rPr>
        <w:tab/>
      </w:r>
    </w:p>
    <w:p w:rsidR="004115D5" w:rsidRDefault="004115D5" w:rsidP="003D123E">
      <w:pPr>
        <w:tabs>
          <w:tab w:val="left" w:pos="1860"/>
        </w:tabs>
        <w:rPr>
          <w:szCs w:val="24"/>
        </w:rPr>
      </w:pPr>
    </w:p>
    <w:p w:rsidR="004115D5" w:rsidRPr="00E93A52" w:rsidRDefault="004115D5" w:rsidP="003D123E">
      <w:pPr>
        <w:tabs>
          <w:tab w:val="left" w:pos="1860"/>
        </w:tabs>
        <w:rPr>
          <w:szCs w:val="24"/>
        </w:rPr>
      </w:pPr>
    </w:p>
    <w:p w:rsidR="00A20AEE" w:rsidRDefault="00A20AEE" w:rsidP="00A20AEE">
      <w:r>
        <w:t>Generalni sekretar: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Predsednik:</w:t>
      </w:r>
      <w:r>
        <w:tab/>
      </w:r>
      <w:r>
        <w:tab/>
      </w:r>
    </w:p>
    <w:p w:rsidR="00CF2DED" w:rsidRDefault="00A20AEE" w:rsidP="00A20AEE">
      <w:pPr>
        <w:tabs>
          <w:tab w:val="left" w:pos="1985"/>
        </w:tabs>
        <w:rPr>
          <w:rFonts w:ascii="Cambria" w:hAnsi="Cambria"/>
          <w:sz w:val="22"/>
        </w:rPr>
      </w:pPr>
      <w:r>
        <w:t xml:space="preserve">dr. Tone JAGODIC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dr. Janez KOCIJANČIČ</w:t>
      </w:r>
    </w:p>
    <w:p w:rsidR="004115D5" w:rsidRDefault="004115D5">
      <w:pPr>
        <w:tabs>
          <w:tab w:val="left" w:pos="1985"/>
        </w:tabs>
        <w:rPr>
          <w:rFonts w:ascii="Cambria" w:hAnsi="Cambria"/>
          <w:sz w:val="22"/>
        </w:rPr>
      </w:pPr>
    </w:p>
    <w:p w:rsidR="004115D5" w:rsidRDefault="004115D5">
      <w:pPr>
        <w:tabs>
          <w:tab w:val="left" w:pos="1985"/>
        </w:tabs>
        <w:rPr>
          <w:rFonts w:ascii="Cambria" w:hAnsi="Cambria"/>
          <w:sz w:val="22"/>
        </w:rPr>
      </w:pPr>
    </w:p>
    <w:p w:rsidR="003248A3" w:rsidRDefault="003248A3">
      <w:pPr>
        <w:tabs>
          <w:tab w:val="left" w:pos="1985"/>
        </w:tabs>
        <w:rPr>
          <w:rFonts w:ascii="Cambria" w:hAnsi="Cambria"/>
          <w:sz w:val="22"/>
        </w:rPr>
      </w:pPr>
    </w:p>
    <w:p w:rsidR="003248A3" w:rsidRDefault="003248A3">
      <w:pPr>
        <w:tabs>
          <w:tab w:val="left" w:pos="1985"/>
        </w:tabs>
        <w:rPr>
          <w:rFonts w:ascii="Cambria" w:hAnsi="Cambria"/>
          <w:sz w:val="22"/>
        </w:rPr>
      </w:pPr>
    </w:p>
    <w:p w:rsidR="004115D5" w:rsidRDefault="004115D5">
      <w:pPr>
        <w:tabs>
          <w:tab w:val="left" w:pos="1985"/>
        </w:tabs>
        <w:rPr>
          <w:rFonts w:ascii="Cambria" w:hAnsi="Cambria"/>
          <w:sz w:val="22"/>
        </w:rPr>
      </w:pPr>
    </w:p>
    <w:p w:rsidR="003B71AB" w:rsidRDefault="003B71AB">
      <w:pPr>
        <w:tabs>
          <w:tab w:val="left" w:pos="1985"/>
        </w:tabs>
        <w:rPr>
          <w:rFonts w:ascii="Cambria" w:hAnsi="Cambria"/>
          <w:sz w:val="22"/>
        </w:rPr>
      </w:pPr>
    </w:p>
    <w:p w:rsidR="003B71AB" w:rsidRDefault="003B71AB">
      <w:pPr>
        <w:tabs>
          <w:tab w:val="left" w:pos="1985"/>
        </w:tabs>
        <w:rPr>
          <w:rFonts w:ascii="Cambria" w:hAnsi="Cambria"/>
          <w:sz w:val="22"/>
        </w:rPr>
      </w:pPr>
    </w:p>
    <w:p w:rsidR="003B71AB" w:rsidRDefault="003B71AB">
      <w:pPr>
        <w:tabs>
          <w:tab w:val="left" w:pos="1985"/>
        </w:tabs>
        <w:rPr>
          <w:rFonts w:ascii="Cambria" w:hAnsi="Cambria"/>
          <w:sz w:val="22"/>
        </w:rPr>
      </w:pPr>
      <w:bookmarkStart w:id="8" w:name="_GoBack"/>
      <w:bookmarkEnd w:id="8"/>
    </w:p>
    <w:p w:rsidR="004115D5" w:rsidRPr="008D48E5" w:rsidRDefault="004115D5">
      <w:pPr>
        <w:tabs>
          <w:tab w:val="left" w:pos="1985"/>
        </w:tabs>
        <w:rPr>
          <w:rFonts w:ascii="Cambria" w:hAnsi="Cambria"/>
          <w:sz w:val="22"/>
        </w:rPr>
      </w:pPr>
    </w:p>
    <w:p w:rsidR="0086673F" w:rsidRPr="008D48E5" w:rsidRDefault="0086673F" w:rsidP="0086673F">
      <w:pPr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 xml:space="preserve">Ljubljana, </w:t>
      </w:r>
      <w:bookmarkStart w:id="9" w:name="CasSprejema"/>
      <w:bookmarkEnd w:id="9"/>
      <w:r w:rsidR="000815F4">
        <w:rPr>
          <w:rFonts w:ascii="Cambria" w:hAnsi="Cambria"/>
          <w:sz w:val="22"/>
        </w:rPr>
        <w:t>1</w:t>
      </w:r>
      <w:r w:rsidR="00A20AEE">
        <w:rPr>
          <w:rFonts w:ascii="Cambria" w:hAnsi="Cambria"/>
          <w:sz w:val="22"/>
        </w:rPr>
        <w:t>7</w:t>
      </w:r>
      <w:r>
        <w:rPr>
          <w:rFonts w:ascii="Cambria" w:hAnsi="Cambria"/>
          <w:sz w:val="22"/>
        </w:rPr>
        <w:t>.9.2014</w:t>
      </w:r>
    </w:p>
    <w:p w:rsidR="00ED1E27" w:rsidRPr="008D48E5" w:rsidRDefault="0086673F" w:rsidP="003D123E">
      <w:pPr>
        <w:tabs>
          <w:tab w:val="left" w:pos="1560"/>
        </w:tabs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>Št. dokumenta</w:t>
      </w:r>
      <w:r w:rsidRPr="008D48E5">
        <w:rPr>
          <w:rFonts w:ascii="Cambria" w:hAnsi="Cambria"/>
          <w:sz w:val="22"/>
        </w:rPr>
        <w:tab/>
        <w:t xml:space="preserve">: </w:t>
      </w:r>
      <w:bookmarkStart w:id="10" w:name="KlasZnak"/>
      <w:bookmarkEnd w:id="10"/>
      <w:r>
        <w:rPr>
          <w:rFonts w:ascii="Cambria" w:hAnsi="Cambria"/>
          <w:sz w:val="22"/>
        </w:rPr>
        <w:t>30399</w:t>
      </w:r>
      <w:r w:rsidRPr="008D48E5">
        <w:rPr>
          <w:rFonts w:ascii="Cambria" w:hAnsi="Cambria"/>
          <w:sz w:val="22"/>
        </w:rPr>
        <w:t>-</w:t>
      </w:r>
      <w:bookmarkStart w:id="11" w:name="StMape"/>
      <w:bookmarkEnd w:id="11"/>
      <w:r>
        <w:rPr>
          <w:rFonts w:ascii="Cambria" w:hAnsi="Cambria"/>
          <w:sz w:val="22"/>
        </w:rPr>
        <w:t>17</w:t>
      </w:r>
      <w:r w:rsidRPr="008D48E5">
        <w:rPr>
          <w:rFonts w:ascii="Cambria" w:hAnsi="Cambria"/>
          <w:sz w:val="22"/>
        </w:rPr>
        <w:t>-</w:t>
      </w:r>
      <w:bookmarkStart w:id="12" w:name="StDok"/>
      <w:bookmarkEnd w:id="12"/>
      <w:r>
        <w:rPr>
          <w:rFonts w:ascii="Cambria" w:hAnsi="Cambria"/>
          <w:sz w:val="22"/>
        </w:rPr>
        <w:t>3</w:t>
      </w:r>
      <w:r w:rsidRPr="008D48E5">
        <w:rPr>
          <w:rFonts w:ascii="Cambria" w:hAnsi="Cambria"/>
          <w:sz w:val="22"/>
        </w:rPr>
        <w:t>/</w:t>
      </w:r>
      <w:bookmarkStart w:id="13" w:name="Leto"/>
      <w:bookmarkEnd w:id="13"/>
      <w:r>
        <w:rPr>
          <w:rFonts w:ascii="Cambria" w:hAnsi="Cambria"/>
          <w:sz w:val="22"/>
        </w:rPr>
        <w:t>14</w:t>
      </w:r>
    </w:p>
    <w:sectPr w:rsidR="00ED1E27" w:rsidRPr="008D48E5">
      <w:footerReference w:type="default" r:id="rId11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BB" w:rsidRDefault="005E02BB">
      <w:r>
        <w:separator/>
      </w:r>
    </w:p>
  </w:endnote>
  <w:endnote w:type="continuationSeparator" w:id="0">
    <w:p w:rsidR="005E02BB" w:rsidRDefault="005E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F" w:rsidRDefault="0086673F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9BB">
      <w:rPr>
        <w:noProof/>
      </w:rPr>
      <w:t>4</w:t>
    </w:r>
    <w:r>
      <w:rPr>
        <w:noProof/>
      </w:rPr>
      <w:fldChar w:fldCharType="end"/>
    </w:r>
  </w:p>
  <w:p w:rsidR="00557203" w:rsidRDefault="00557203" w:rsidP="006017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BB" w:rsidRDefault="005E02BB">
      <w:r>
        <w:separator/>
      </w:r>
    </w:p>
  </w:footnote>
  <w:footnote w:type="continuationSeparator" w:id="0">
    <w:p w:rsidR="005E02BB" w:rsidRDefault="005E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7E"/>
    <w:multiLevelType w:val="hybridMultilevel"/>
    <w:tmpl w:val="FB8CDA58"/>
    <w:lvl w:ilvl="0" w:tplc="13645E9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B675D"/>
    <w:multiLevelType w:val="hybridMultilevel"/>
    <w:tmpl w:val="2B8E75E4"/>
    <w:lvl w:ilvl="0" w:tplc="6D64FAF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B38C5"/>
    <w:multiLevelType w:val="hybridMultilevel"/>
    <w:tmpl w:val="473E9894"/>
    <w:lvl w:ilvl="0" w:tplc="5616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11C43"/>
    <w:multiLevelType w:val="hybridMultilevel"/>
    <w:tmpl w:val="384AF844"/>
    <w:lvl w:ilvl="0" w:tplc="D752F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0436"/>
    <w:multiLevelType w:val="hybridMultilevel"/>
    <w:tmpl w:val="5E92988E"/>
    <w:lvl w:ilvl="0" w:tplc="C916F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63BAF"/>
    <w:multiLevelType w:val="hybridMultilevel"/>
    <w:tmpl w:val="2B14274E"/>
    <w:lvl w:ilvl="0" w:tplc="49406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203B7"/>
    <w:multiLevelType w:val="hybridMultilevel"/>
    <w:tmpl w:val="02502A88"/>
    <w:lvl w:ilvl="0" w:tplc="A7642E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3D3BFE"/>
    <w:multiLevelType w:val="hybridMultilevel"/>
    <w:tmpl w:val="A98E1FC6"/>
    <w:lvl w:ilvl="0" w:tplc="9F701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8D28C8"/>
    <w:multiLevelType w:val="hybridMultilevel"/>
    <w:tmpl w:val="58EA769A"/>
    <w:lvl w:ilvl="0" w:tplc="3E46976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B12D4"/>
    <w:multiLevelType w:val="hybridMultilevel"/>
    <w:tmpl w:val="15B88E56"/>
    <w:lvl w:ilvl="0" w:tplc="BC46506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E5605"/>
    <w:multiLevelType w:val="hybridMultilevel"/>
    <w:tmpl w:val="8F4E41D6"/>
    <w:lvl w:ilvl="0" w:tplc="33941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56460"/>
    <w:multiLevelType w:val="hybridMultilevel"/>
    <w:tmpl w:val="0CBAAEB2"/>
    <w:lvl w:ilvl="0" w:tplc="86F27F4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6E5FC9"/>
    <w:multiLevelType w:val="hybridMultilevel"/>
    <w:tmpl w:val="DC66F5F4"/>
    <w:lvl w:ilvl="0" w:tplc="FED84CA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E3F29"/>
    <w:multiLevelType w:val="hybridMultilevel"/>
    <w:tmpl w:val="F35EE9E4"/>
    <w:lvl w:ilvl="0" w:tplc="345E6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D52A4"/>
    <w:multiLevelType w:val="hybridMultilevel"/>
    <w:tmpl w:val="21CCF714"/>
    <w:lvl w:ilvl="0" w:tplc="3DB497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01405"/>
    <w:multiLevelType w:val="hybridMultilevel"/>
    <w:tmpl w:val="106AF8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822A8"/>
    <w:multiLevelType w:val="hybridMultilevel"/>
    <w:tmpl w:val="6616F0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1279A"/>
    <w:multiLevelType w:val="hybridMultilevel"/>
    <w:tmpl w:val="BE3A3AB8"/>
    <w:lvl w:ilvl="0" w:tplc="F870A0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CB372C"/>
    <w:multiLevelType w:val="hybridMultilevel"/>
    <w:tmpl w:val="4E6E5BCC"/>
    <w:lvl w:ilvl="0" w:tplc="DDE42D96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17"/>
  </w:num>
  <w:num w:numId="7">
    <w:abstractNumId w:val="15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1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BB"/>
    <w:rsid w:val="000815F4"/>
    <w:rsid w:val="000C616A"/>
    <w:rsid w:val="000D4E1B"/>
    <w:rsid w:val="00115AAA"/>
    <w:rsid w:val="001B43EF"/>
    <w:rsid w:val="001C2343"/>
    <w:rsid w:val="001C4BEC"/>
    <w:rsid w:val="001C5BC1"/>
    <w:rsid w:val="001D6F5D"/>
    <w:rsid w:val="001D738B"/>
    <w:rsid w:val="0023373E"/>
    <w:rsid w:val="002420FA"/>
    <w:rsid w:val="00262639"/>
    <w:rsid w:val="00264179"/>
    <w:rsid w:val="002A1332"/>
    <w:rsid w:val="002B15A2"/>
    <w:rsid w:val="003050F5"/>
    <w:rsid w:val="00317D0C"/>
    <w:rsid w:val="00322234"/>
    <w:rsid w:val="003248A3"/>
    <w:rsid w:val="00377F7D"/>
    <w:rsid w:val="003B1541"/>
    <w:rsid w:val="003B65DC"/>
    <w:rsid w:val="003B71AB"/>
    <w:rsid w:val="003C561E"/>
    <w:rsid w:val="003D123E"/>
    <w:rsid w:val="004115D5"/>
    <w:rsid w:val="00426CE1"/>
    <w:rsid w:val="004427F4"/>
    <w:rsid w:val="00442EEA"/>
    <w:rsid w:val="00444045"/>
    <w:rsid w:val="004446E3"/>
    <w:rsid w:val="00495CDC"/>
    <w:rsid w:val="004F18FF"/>
    <w:rsid w:val="00501968"/>
    <w:rsid w:val="005232FA"/>
    <w:rsid w:val="00557203"/>
    <w:rsid w:val="00590C4B"/>
    <w:rsid w:val="00591956"/>
    <w:rsid w:val="005E02BB"/>
    <w:rsid w:val="00601791"/>
    <w:rsid w:val="006212B6"/>
    <w:rsid w:val="00625262"/>
    <w:rsid w:val="00627B38"/>
    <w:rsid w:val="006738DE"/>
    <w:rsid w:val="0067640C"/>
    <w:rsid w:val="006D1E06"/>
    <w:rsid w:val="006D5BF9"/>
    <w:rsid w:val="006D769C"/>
    <w:rsid w:val="006F2144"/>
    <w:rsid w:val="00746276"/>
    <w:rsid w:val="007536D3"/>
    <w:rsid w:val="00792933"/>
    <w:rsid w:val="00794CD7"/>
    <w:rsid w:val="007A0AE7"/>
    <w:rsid w:val="007A35FE"/>
    <w:rsid w:val="00804F20"/>
    <w:rsid w:val="008149FC"/>
    <w:rsid w:val="008216B1"/>
    <w:rsid w:val="0084741C"/>
    <w:rsid w:val="008560B2"/>
    <w:rsid w:val="00860659"/>
    <w:rsid w:val="00860E97"/>
    <w:rsid w:val="0086673F"/>
    <w:rsid w:val="00882B59"/>
    <w:rsid w:val="008C1CAC"/>
    <w:rsid w:val="008D48E5"/>
    <w:rsid w:val="008E1F56"/>
    <w:rsid w:val="009368F5"/>
    <w:rsid w:val="00942F39"/>
    <w:rsid w:val="0097677D"/>
    <w:rsid w:val="00983050"/>
    <w:rsid w:val="009A1463"/>
    <w:rsid w:val="009A4D88"/>
    <w:rsid w:val="009C4DFF"/>
    <w:rsid w:val="009E7D55"/>
    <w:rsid w:val="009F07F1"/>
    <w:rsid w:val="00A02131"/>
    <w:rsid w:val="00A13CF4"/>
    <w:rsid w:val="00A13D0A"/>
    <w:rsid w:val="00A20AEE"/>
    <w:rsid w:val="00A95E1E"/>
    <w:rsid w:val="00B54B3E"/>
    <w:rsid w:val="00B65171"/>
    <w:rsid w:val="00B759BB"/>
    <w:rsid w:val="00B91627"/>
    <w:rsid w:val="00C25EB6"/>
    <w:rsid w:val="00C26F54"/>
    <w:rsid w:val="00C41F1D"/>
    <w:rsid w:val="00C531ED"/>
    <w:rsid w:val="00C8113E"/>
    <w:rsid w:val="00CE1741"/>
    <w:rsid w:val="00CF2DED"/>
    <w:rsid w:val="00D00D27"/>
    <w:rsid w:val="00D2538F"/>
    <w:rsid w:val="00D265E0"/>
    <w:rsid w:val="00D94054"/>
    <w:rsid w:val="00DA6B8B"/>
    <w:rsid w:val="00DE2B1D"/>
    <w:rsid w:val="00E201D8"/>
    <w:rsid w:val="00E40652"/>
    <w:rsid w:val="00E7460D"/>
    <w:rsid w:val="00EC66EE"/>
    <w:rsid w:val="00ED0FDF"/>
    <w:rsid w:val="00ED1E27"/>
    <w:rsid w:val="00ED1F14"/>
    <w:rsid w:val="00F02952"/>
    <w:rsid w:val="00F370C4"/>
    <w:rsid w:val="00F456F1"/>
    <w:rsid w:val="00F90A5A"/>
    <w:rsid w:val="00FD73BA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8560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Brezrazmikov">
    <w:name w:val="No Spacing"/>
    <w:uiPriority w:val="1"/>
    <w:qFormat/>
    <w:rsid w:val="008560B2"/>
    <w:rPr>
      <w:rFonts w:ascii="Calibri" w:hAnsi="Calibri"/>
      <w:sz w:val="22"/>
      <w:szCs w:val="22"/>
      <w:lang w:eastAsia="zh-CN"/>
    </w:rPr>
  </w:style>
  <w:style w:type="character" w:customStyle="1" w:styleId="NogaZnak">
    <w:name w:val="Noga Znak"/>
    <w:link w:val="Noga"/>
    <w:uiPriority w:val="99"/>
    <w:rsid w:val="008667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8560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Brezrazmikov">
    <w:name w:val="No Spacing"/>
    <w:uiPriority w:val="1"/>
    <w:qFormat/>
    <w:rsid w:val="008560B2"/>
    <w:rPr>
      <w:rFonts w:ascii="Calibri" w:hAnsi="Calibri"/>
      <w:sz w:val="22"/>
      <w:szCs w:val="22"/>
      <w:lang w:eastAsia="zh-CN"/>
    </w:rPr>
  </w:style>
  <w:style w:type="character" w:customStyle="1" w:styleId="NogaZnak">
    <w:name w:val="Noga Znak"/>
    <w:link w:val="Noga"/>
    <w:uiPriority w:val="99"/>
    <w:rsid w:val="008667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lympic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V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9B297-7CF7-4D33-A4ED-E0F2F4DA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OVS_OF_G</Template>
  <TotalTime>1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I:\IPS\IPSDB\3\2014\Sep\410348.doc</vt:lpstr>
    </vt:vector>
  </TitlesOfParts>
  <Company>HP</Company>
  <LinksUpToDate>false</LinksUpToDate>
  <CharactersWithSpaces>7649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I:\IPS\IPSDB\3\2014\Sep\410348.doc</dc:title>
  <dc:subject>OKS ovš predloga za dopis (oseba+firma)</dc:subject>
  <dc:creator>Bojan Glavan</dc:creator>
  <cp:lastModifiedBy>Žiga Dobnikar</cp:lastModifiedBy>
  <cp:revision>2</cp:revision>
  <cp:lastPrinted>2014-09-17T07:39:00Z</cp:lastPrinted>
  <dcterms:created xsi:type="dcterms:W3CDTF">2014-09-17T07:40:00Z</dcterms:created>
  <dcterms:modified xsi:type="dcterms:W3CDTF">2014-09-17T07:40:00Z</dcterms:modified>
</cp:coreProperties>
</file>